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5216"/>
        <w:gridCol w:w="4660"/>
      </w:tblGrid>
      <w:tr w:rsidR="00072A7C" w:rsidRPr="006E2927" w:rsidTr="00B809D0">
        <w:trPr>
          <w:trHeight w:val="1030"/>
        </w:trPr>
        <w:tc>
          <w:tcPr>
            <w:tcW w:w="5637" w:type="dxa"/>
          </w:tcPr>
          <w:p w:rsidR="00072A7C" w:rsidRPr="006E2927" w:rsidRDefault="00072A7C" w:rsidP="00B809D0">
            <w:pPr>
              <w:rPr>
                <w:b/>
              </w:rPr>
            </w:pPr>
            <w:r w:rsidRPr="006E2927">
              <w:rPr>
                <w:b/>
              </w:rPr>
              <w:t>Принят</w:t>
            </w:r>
            <w:r>
              <w:rPr>
                <w:b/>
              </w:rPr>
              <w:t>о</w:t>
            </w:r>
          </w:p>
          <w:p w:rsidR="00072A7C" w:rsidRPr="006E2927" w:rsidRDefault="00072A7C" w:rsidP="00B809D0">
            <w:r w:rsidRPr="006E2927">
              <w:t>на Педагогическом совете №</w:t>
            </w:r>
            <w:r>
              <w:t xml:space="preserve"> 1</w:t>
            </w:r>
          </w:p>
          <w:p w:rsidR="00072A7C" w:rsidRPr="006E2927" w:rsidRDefault="00072A7C" w:rsidP="00B809D0">
            <w:r w:rsidRPr="006E2927">
              <w:t>МБДОУ д/с № 11</w:t>
            </w:r>
          </w:p>
          <w:p w:rsidR="00072A7C" w:rsidRPr="006E2927" w:rsidRDefault="00072A7C" w:rsidP="00B809D0">
            <w:r>
              <w:t>о</w:t>
            </w:r>
            <w:r w:rsidRPr="006E2927">
              <w:t>т</w:t>
            </w:r>
            <w:r>
              <w:t xml:space="preserve"> 31.08. 2021 г. </w:t>
            </w:r>
          </w:p>
        </w:tc>
        <w:tc>
          <w:tcPr>
            <w:tcW w:w="4961" w:type="dxa"/>
          </w:tcPr>
          <w:p w:rsidR="00072A7C" w:rsidRPr="006E2927" w:rsidRDefault="00072A7C" w:rsidP="00B809D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6E2927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072A7C" w:rsidRPr="006E2927" w:rsidRDefault="00072A7C" w:rsidP="00B809D0">
            <w:r w:rsidRPr="006E2927">
              <w:t xml:space="preserve">               </w:t>
            </w:r>
            <w:r>
              <w:t xml:space="preserve">  </w:t>
            </w:r>
            <w:r w:rsidRPr="006E2927">
              <w:t>Приказ №</w:t>
            </w:r>
            <w:r>
              <w:t xml:space="preserve"> 101   </w:t>
            </w:r>
            <w:r w:rsidRPr="006E2927">
              <w:t>от</w:t>
            </w:r>
            <w:r>
              <w:t xml:space="preserve">  31.08.2021 г. </w:t>
            </w:r>
          </w:p>
          <w:p w:rsidR="00072A7C" w:rsidRDefault="00072A7C" w:rsidP="00B809D0">
            <w:pPr>
              <w:jc w:val="center"/>
            </w:pPr>
            <w:r w:rsidRPr="006E2927">
              <w:t xml:space="preserve">  Заведующий МБДОУ д/с №11</w:t>
            </w:r>
          </w:p>
          <w:p w:rsidR="00072A7C" w:rsidRPr="006E2927" w:rsidRDefault="00072A7C" w:rsidP="00B809D0">
            <w:pPr>
              <w:jc w:val="center"/>
            </w:pPr>
            <w:r>
              <w:t>__</w:t>
            </w:r>
            <w:r w:rsidRPr="006E2927">
              <w:t>____________</w:t>
            </w:r>
            <w:r>
              <w:t>И.Н. Бокова</w:t>
            </w:r>
            <w:r w:rsidRPr="006E2927">
              <w:t xml:space="preserve">  </w:t>
            </w:r>
          </w:p>
        </w:tc>
      </w:tr>
    </w:tbl>
    <w:p w:rsidR="00375232" w:rsidRDefault="00375232" w:rsidP="00375232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375232" w:rsidRPr="00AF0E2B" w:rsidRDefault="00375232" w:rsidP="00375232">
      <w:pPr>
        <w:jc w:val="center"/>
        <w:rPr>
          <w:noProof/>
          <w:sz w:val="28"/>
          <w:szCs w:val="28"/>
        </w:rPr>
      </w:pPr>
    </w:p>
    <w:p w:rsidR="00375232" w:rsidRPr="00AF0E2B" w:rsidRDefault="00375232" w:rsidP="00375232">
      <w:pPr>
        <w:jc w:val="center"/>
        <w:rPr>
          <w:b/>
          <w:noProof/>
          <w:sz w:val="28"/>
          <w:szCs w:val="28"/>
        </w:rPr>
      </w:pPr>
      <w:r w:rsidRPr="00AF0E2B">
        <w:rPr>
          <w:b/>
          <w:noProof/>
          <w:sz w:val="28"/>
          <w:szCs w:val="28"/>
        </w:rPr>
        <w:t xml:space="preserve">ПОЛОЖЕНИЕ </w:t>
      </w:r>
    </w:p>
    <w:p w:rsidR="00AF0E2B" w:rsidRPr="00AF0E2B" w:rsidRDefault="00AF0E2B" w:rsidP="00375232">
      <w:pPr>
        <w:jc w:val="center"/>
        <w:rPr>
          <w:b/>
          <w:noProof/>
          <w:sz w:val="28"/>
          <w:szCs w:val="28"/>
        </w:rPr>
      </w:pPr>
      <w:r w:rsidRPr="00AF0E2B">
        <w:rPr>
          <w:b/>
          <w:noProof/>
          <w:sz w:val="28"/>
          <w:szCs w:val="28"/>
        </w:rPr>
        <w:t xml:space="preserve">о системе планирования деятельности </w:t>
      </w:r>
    </w:p>
    <w:p w:rsidR="00AF0E2B" w:rsidRPr="00AF0E2B" w:rsidRDefault="00AF0E2B" w:rsidP="00375232">
      <w:pPr>
        <w:jc w:val="center"/>
        <w:rPr>
          <w:b/>
          <w:noProof/>
          <w:sz w:val="28"/>
          <w:szCs w:val="28"/>
        </w:rPr>
      </w:pPr>
      <w:r w:rsidRPr="00AF0E2B">
        <w:rPr>
          <w:b/>
          <w:noProof/>
          <w:sz w:val="28"/>
          <w:szCs w:val="28"/>
        </w:rPr>
        <w:t xml:space="preserve">МБДОУ д/с № 11 г. Белгорода </w:t>
      </w:r>
    </w:p>
    <w:p w:rsidR="001038DE" w:rsidRPr="00AF0E2B" w:rsidRDefault="001038DE" w:rsidP="00AF0E2B">
      <w:pPr>
        <w:jc w:val="center"/>
        <w:rPr>
          <w:b/>
          <w:sz w:val="28"/>
          <w:szCs w:val="28"/>
        </w:rPr>
      </w:pPr>
    </w:p>
    <w:p w:rsidR="00AF0E2B" w:rsidRDefault="00AF0E2B" w:rsidP="00AF0E2B">
      <w:pPr>
        <w:jc w:val="center"/>
        <w:rPr>
          <w:b/>
          <w:sz w:val="28"/>
          <w:szCs w:val="28"/>
        </w:rPr>
      </w:pPr>
      <w:r w:rsidRPr="00AF0E2B">
        <w:rPr>
          <w:b/>
          <w:sz w:val="28"/>
          <w:szCs w:val="28"/>
        </w:rPr>
        <w:t>1. Общие положения</w:t>
      </w:r>
    </w:p>
    <w:p w:rsidR="00BD3E27" w:rsidRPr="00AF0E2B" w:rsidRDefault="00BD3E27" w:rsidP="00AF0E2B">
      <w:pPr>
        <w:jc w:val="center"/>
        <w:rPr>
          <w:b/>
          <w:sz w:val="28"/>
          <w:szCs w:val="28"/>
        </w:rPr>
      </w:pPr>
    </w:p>
    <w:p w:rsidR="00696448" w:rsidRDefault="00AF0E2B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 Положение разработано для муниципального бюджетного дошкольного образовательного учреждения детского сада комбинированного вида №11 г. Белгорода</w:t>
      </w:r>
      <w:r w:rsidR="00696448">
        <w:rPr>
          <w:sz w:val="28"/>
          <w:szCs w:val="28"/>
        </w:rPr>
        <w:t xml:space="preserve"> (далее МБДОУ) в соответствии с:</w:t>
      </w:r>
    </w:p>
    <w:p w:rsidR="00696448" w:rsidRDefault="00696448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«Об образовании в Российской Федерации» от 29.12.2012 г. № 273-ФЗ;</w:t>
      </w:r>
    </w:p>
    <w:p w:rsidR="00072A7C" w:rsidRPr="00072A7C" w:rsidRDefault="00696448" w:rsidP="00072A7C">
      <w:pPr>
        <w:ind w:firstLine="709"/>
        <w:jc w:val="both"/>
        <w:rPr>
          <w:sz w:val="28"/>
          <w:szCs w:val="28"/>
        </w:rPr>
      </w:pPr>
      <w:r w:rsidRPr="00072A7C">
        <w:rPr>
          <w:sz w:val="28"/>
          <w:szCs w:val="28"/>
        </w:rPr>
        <w:t xml:space="preserve">- </w:t>
      </w:r>
      <w:r w:rsidR="00072A7C" w:rsidRPr="00072A7C">
        <w:rPr>
          <w:sz w:val="28"/>
          <w:szCs w:val="28"/>
        </w:rPr>
        <w:t>Постановление</w:t>
      </w:r>
      <w:r w:rsidR="00072A7C">
        <w:rPr>
          <w:sz w:val="28"/>
          <w:szCs w:val="28"/>
        </w:rPr>
        <w:t>м</w:t>
      </w:r>
      <w:r w:rsidR="00072A7C" w:rsidRPr="00072A7C">
        <w:rPr>
          <w:sz w:val="28"/>
          <w:szCs w:val="28"/>
        </w:rPr>
        <w:t xml:space="preserve"> Главного государственного санитарного врача РФ от 28.09.2020 года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№ 28</w:t>
      </w:r>
    </w:p>
    <w:p w:rsidR="007C1EAE" w:rsidRDefault="0077120D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="007C1EAE">
        <w:rPr>
          <w:sz w:val="28"/>
          <w:szCs w:val="28"/>
        </w:rPr>
        <w:t>ом Мини</w:t>
      </w:r>
      <w:r>
        <w:rPr>
          <w:sz w:val="28"/>
          <w:szCs w:val="28"/>
        </w:rPr>
        <w:t>стерства образования и науки в Российской Федерации от 17.10.2.13 г. № 1155 «Об утверждении  федерал</w:t>
      </w:r>
      <w:r w:rsidR="007C1EAE">
        <w:rPr>
          <w:sz w:val="28"/>
          <w:szCs w:val="28"/>
        </w:rPr>
        <w:t>ь</w:t>
      </w:r>
      <w:r>
        <w:rPr>
          <w:sz w:val="28"/>
          <w:szCs w:val="28"/>
        </w:rPr>
        <w:t>ного государственного образовательного стандарта</w:t>
      </w:r>
      <w:r w:rsidR="007C1EAE">
        <w:rPr>
          <w:sz w:val="28"/>
          <w:szCs w:val="28"/>
        </w:rPr>
        <w:t xml:space="preserve"> дошкольного образования (далее ФГОС ДО»;</w:t>
      </w:r>
    </w:p>
    <w:p w:rsidR="007C1EAE" w:rsidRPr="00072A7C" w:rsidRDefault="007C1EAE" w:rsidP="00072A7C">
      <w:pPr>
        <w:shd w:val="clear" w:color="auto" w:fill="FFFFFF"/>
        <w:spacing w:line="20" w:lineRule="atLeast"/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072A7C">
        <w:rPr>
          <w:sz w:val="28"/>
          <w:szCs w:val="28"/>
        </w:rPr>
        <w:t xml:space="preserve">- </w:t>
      </w:r>
      <w:r w:rsidR="00072A7C" w:rsidRPr="00072A7C">
        <w:rPr>
          <w:rFonts w:eastAsia="Times New Roman"/>
          <w:bCs/>
          <w:sz w:val="28"/>
          <w:szCs w:val="28"/>
        </w:rPr>
        <w:t>Приказ</w:t>
      </w:r>
      <w:r w:rsidR="00072A7C">
        <w:rPr>
          <w:rFonts w:eastAsia="Times New Roman"/>
          <w:bCs/>
          <w:sz w:val="28"/>
          <w:szCs w:val="28"/>
        </w:rPr>
        <w:t>ом</w:t>
      </w:r>
      <w:r w:rsidR="00072A7C" w:rsidRPr="00072A7C">
        <w:rPr>
          <w:rFonts w:eastAsia="Times New Roman"/>
          <w:bCs/>
          <w:sz w:val="28"/>
          <w:szCs w:val="28"/>
        </w:rPr>
        <w:t xml:space="preserve"> Мин</w:t>
      </w:r>
      <w:r w:rsidR="00072A7C">
        <w:rPr>
          <w:rFonts w:eastAsia="Times New Roman"/>
          <w:bCs/>
          <w:sz w:val="28"/>
          <w:szCs w:val="28"/>
        </w:rPr>
        <w:t xml:space="preserve">истерства </w:t>
      </w:r>
      <w:r w:rsidR="00072A7C" w:rsidRPr="00072A7C">
        <w:rPr>
          <w:rFonts w:eastAsia="Times New Roman"/>
          <w:bCs/>
          <w:sz w:val="28"/>
          <w:szCs w:val="28"/>
        </w:rPr>
        <w:t>просвещения РФ от 31.07.2020 года №373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7B479B" w:rsidRPr="00072A7C">
        <w:rPr>
          <w:sz w:val="28"/>
          <w:szCs w:val="28"/>
        </w:rPr>
        <w:t>;</w:t>
      </w:r>
    </w:p>
    <w:p w:rsidR="007B479B" w:rsidRDefault="007C1EAE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Уставом МБДОУ д/с № 11</w:t>
      </w:r>
      <w:r w:rsidR="007B479B">
        <w:rPr>
          <w:sz w:val="28"/>
          <w:szCs w:val="28"/>
        </w:rPr>
        <w:t>;</w:t>
      </w:r>
    </w:p>
    <w:p w:rsidR="007B479B" w:rsidRDefault="007B479B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назначение, цели и задачи, примерное содержание и способы планирования деятельности ДОУ, единые требования к форме и содержанию планирования образовательной работы в дошкольном образовательном учреждении с целью обеспечения полноты и выполнения реализуемой</w:t>
      </w:r>
      <w:r w:rsidR="00895525">
        <w:rPr>
          <w:sz w:val="28"/>
          <w:szCs w:val="28"/>
        </w:rPr>
        <w:t xml:space="preserve"> общеобразовательной программы.</w:t>
      </w:r>
    </w:p>
    <w:p w:rsidR="00BA2F0E" w:rsidRDefault="007B479B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Планирование – это непрерывный процесс использования </w:t>
      </w:r>
      <w:r w:rsidR="00BA2F0E">
        <w:rPr>
          <w:sz w:val="28"/>
          <w:szCs w:val="28"/>
        </w:rPr>
        <w:t xml:space="preserve">путей и способов совершенствования деятельности за счет выявления возможных условий и фактов. </w:t>
      </w:r>
    </w:p>
    <w:p w:rsidR="00895525" w:rsidRDefault="00BA2F0E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Планирование  это определение системы мероприятий, предусматривающий порядок, последовательность и сроки их выполнения. Это система мероприятий направлена на достижение поставленной цели, четко и конкретно сформулированной с указанием конечного результата, который можно измерить, сравнить, оценить. </w:t>
      </w:r>
    </w:p>
    <w:p w:rsidR="00895525" w:rsidRDefault="00895525" w:rsidP="00AF0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действия Положения не ограничен и действует до замены новым Положением. </w:t>
      </w:r>
    </w:p>
    <w:p w:rsidR="00BD3E27" w:rsidRDefault="00BD3E27" w:rsidP="00AF0E2B">
      <w:pPr>
        <w:jc w:val="both"/>
        <w:rPr>
          <w:sz w:val="28"/>
          <w:szCs w:val="28"/>
        </w:rPr>
      </w:pPr>
    </w:p>
    <w:p w:rsidR="00E606AD" w:rsidRDefault="00E606AD" w:rsidP="00AF0E2B">
      <w:pPr>
        <w:jc w:val="both"/>
        <w:rPr>
          <w:sz w:val="28"/>
          <w:szCs w:val="28"/>
        </w:rPr>
      </w:pPr>
    </w:p>
    <w:p w:rsidR="00E606AD" w:rsidRDefault="00E606AD" w:rsidP="00AF0E2B">
      <w:pPr>
        <w:jc w:val="both"/>
        <w:rPr>
          <w:sz w:val="28"/>
          <w:szCs w:val="28"/>
        </w:rPr>
      </w:pPr>
    </w:p>
    <w:p w:rsidR="00E606AD" w:rsidRDefault="00E606AD" w:rsidP="00AF0E2B">
      <w:pPr>
        <w:jc w:val="both"/>
        <w:rPr>
          <w:sz w:val="28"/>
          <w:szCs w:val="28"/>
        </w:rPr>
      </w:pPr>
    </w:p>
    <w:p w:rsidR="00895525" w:rsidRDefault="00895525" w:rsidP="00895525">
      <w:pPr>
        <w:jc w:val="center"/>
        <w:rPr>
          <w:b/>
          <w:sz w:val="28"/>
          <w:szCs w:val="28"/>
        </w:rPr>
      </w:pPr>
      <w:r w:rsidRPr="00895525">
        <w:rPr>
          <w:b/>
          <w:sz w:val="28"/>
          <w:szCs w:val="28"/>
        </w:rPr>
        <w:t>2. Цель, принципы (требования) и условия планирования</w:t>
      </w:r>
    </w:p>
    <w:p w:rsidR="00895525" w:rsidRDefault="00895525" w:rsidP="00895525">
      <w:pPr>
        <w:jc w:val="both"/>
        <w:rPr>
          <w:sz w:val="28"/>
          <w:szCs w:val="28"/>
        </w:rPr>
      </w:pPr>
    </w:p>
    <w:p w:rsidR="0013006F" w:rsidRDefault="0013006F" w:rsidP="0089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628C6">
        <w:rPr>
          <w:sz w:val="28"/>
          <w:szCs w:val="28"/>
        </w:rPr>
        <w:t>Цель</w:t>
      </w:r>
      <w:r w:rsidR="00895525" w:rsidRPr="002628C6">
        <w:rPr>
          <w:sz w:val="28"/>
          <w:szCs w:val="28"/>
        </w:rPr>
        <w:t xml:space="preserve"> </w:t>
      </w:r>
      <w:r w:rsidR="00895525">
        <w:rPr>
          <w:sz w:val="28"/>
          <w:szCs w:val="28"/>
        </w:rPr>
        <w:t>системы планирования – определение зон ближайшего и перспективного развития ДОУ в конкретных условиях на основе самообследования</w:t>
      </w:r>
      <w:r>
        <w:rPr>
          <w:sz w:val="28"/>
          <w:szCs w:val="28"/>
        </w:rPr>
        <w:t>.</w:t>
      </w:r>
    </w:p>
    <w:p w:rsidR="0013006F" w:rsidRDefault="0013006F" w:rsidP="0089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628C6">
        <w:rPr>
          <w:sz w:val="28"/>
          <w:szCs w:val="28"/>
        </w:rPr>
        <w:t>Принципы (Требования) характеристики</w:t>
      </w:r>
    </w:p>
    <w:p w:rsidR="0013006F" w:rsidRDefault="0013006F" w:rsidP="0089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06F">
        <w:rPr>
          <w:i/>
          <w:sz w:val="28"/>
          <w:szCs w:val="28"/>
        </w:rPr>
        <w:t xml:space="preserve">Единство </w:t>
      </w:r>
      <w:proofErr w:type="spellStart"/>
      <w:r w:rsidRPr="0013006F">
        <w:rPr>
          <w:i/>
          <w:sz w:val="28"/>
          <w:szCs w:val="28"/>
        </w:rPr>
        <w:t>долгострочного</w:t>
      </w:r>
      <w:proofErr w:type="spellEnd"/>
      <w:r w:rsidRPr="0013006F">
        <w:rPr>
          <w:i/>
          <w:sz w:val="28"/>
          <w:szCs w:val="28"/>
        </w:rPr>
        <w:t xml:space="preserve"> и краткосрочного планирования</w:t>
      </w:r>
      <w:r>
        <w:rPr>
          <w:sz w:val="28"/>
          <w:szCs w:val="28"/>
        </w:rPr>
        <w:t xml:space="preserve"> (программа развития, образовательная программа МБДОУ, план деятельности МБДОУ, адаптированная программа, рабочая программа, комплексно-тематический план воспитательно-образовательной деятельности). Цели каждой подструктуры составляют единое целое.</w:t>
      </w:r>
    </w:p>
    <w:p w:rsidR="0013006F" w:rsidRDefault="0013006F" w:rsidP="0089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06F">
        <w:rPr>
          <w:i/>
          <w:sz w:val="28"/>
          <w:szCs w:val="28"/>
        </w:rPr>
        <w:t>Непрерывность</w:t>
      </w:r>
      <w:r>
        <w:rPr>
          <w:sz w:val="28"/>
          <w:szCs w:val="28"/>
        </w:rPr>
        <w:t xml:space="preserve"> т.к. планирование это постоянно повторяющийся процесс, все текущие планы составляются на основе предыдущих (программа развития ДОУ на основе концепции дошкольного образования и т.д.). </w:t>
      </w:r>
    </w:p>
    <w:p w:rsidR="0013006F" w:rsidRPr="0013006F" w:rsidRDefault="0013006F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7CB">
        <w:rPr>
          <w:i/>
          <w:sz w:val="28"/>
          <w:szCs w:val="28"/>
        </w:rPr>
        <w:t>Стабильность и гибкость</w:t>
      </w:r>
      <w:r>
        <w:rPr>
          <w:sz w:val="28"/>
          <w:szCs w:val="28"/>
        </w:rPr>
        <w:t xml:space="preserve"> (план должен подлежать корректировке в случае необходимости.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13006F" w:rsidRPr="009F27CB">
        <w:rPr>
          <w:i/>
          <w:sz w:val="28"/>
          <w:szCs w:val="28"/>
        </w:rPr>
        <w:t>Точность</w:t>
      </w:r>
      <w:r w:rsidR="0013006F" w:rsidRPr="0013006F">
        <w:rPr>
          <w:sz w:val="28"/>
          <w:szCs w:val="28"/>
        </w:rPr>
        <w:t xml:space="preserve"> (достаточная детализация). 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="0013006F" w:rsidRPr="009F27CB">
        <w:rPr>
          <w:i/>
          <w:sz w:val="28"/>
          <w:szCs w:val="28"/>
        </w:rPr>
        <w:t>Прогностичность</w:t>
      </w:r>
      <w:proofErr w:type="spellEnd"/>
      <w:r w:rsidR="0013006F" w:rsidRPr="009F27CB">
        <w:rPr>
          <w:i/>
          <w:sz w:val="28"/>
          <w:szCs w:val="28"/>
        </w:rPr>
        <w:t>.</w:t>
      </w:r>
      <w:r w:rsidR="0013006F" w:rsidRPr="0013006F">
        <w:rPr>
          <w:sz w:val="28"/>
          <w:szCs w:val="28"/>
        </w:rPr>
        <w:t xml:space="preserve"> Обеспечение комплексного характера планирования. Прогнозирование и планирование промежуточной работы, а также предвидение промежуточных и конечных результатов. </w:t>
      </w:r>
    </w:p>
    <w:p w:rsidR="009F27CB" w:rsidRPr="009F27CB" w:rsidRDefault="0013006F" w:rsidP="0013006F">
      <w:pPr>
        <w:jc w:val="both"/>
        <w:rPr>
          <w:b/>
          <w:sz w:val="28"/>
          <w:szCs w:val="28"/>
        </w:rPr>
      </w:pPr>
      <w:r w:rsidRPr="009F27CB">
        <w:rPr>
          <w:sz w:val="28"/>
          <w:szCs w:val="28"/>
        </w:rPr>
        <w:t>2.3.</w:t>
      </w:r>
      <w:r w:rsidRPr="009F27CB">
        <w:rPr>
          <w:b/>
          <w:sz w:val="28"/>
          <w:szCs w:val="28"/>
        </w:rPr>
        <w:t xml:space="preserve"> </w:t>
      </w:r>
      <w:r w:rsidRPr="002628C6">
        <w:rPr>
          <w:sz w:val="28"/>
          <w:szCs w:val="28"/>
        </w:rPr>
        <w:t xml:space="preserve">Условия 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В основу всей системы планирования положен программно-целевой метод – что означает ориентацию всей деятельности, на достижение окончательных целей, предполагая при этом:  </w:t>
      </w:r>
    </w:p>
    <w:p w:rsidR="009F27CB" w:rsidRPr="009F27CB" w:rsidRDefault="0013006F" w:rsidP="009F27C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определение четких целей, задач, мероприятий;</w:t>
      </w:r>
    </w:p>
    <w:p w:rsidR="009F27CB" w:rsidRPr="009F27CB" w:rsidRDefault="0013006F" w:rsidP="009F27C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взаимосвязь между анализом итогов работы за предыдущий период и проектированием</w:t>
      </w:r>
      <w:r w:rsidRPr="0013006F">
        <w:sym w:font="Symbol" w:char="F02D"/>
      </w:r>
      <w:r w:rsidRPr="009F27CB">
        <w:rPr>
          <w:sz w:val="28"/>
          <w:szCs w:val="28"/>
        </w:rPr>
        <w:t xml:space="preserve"> работы на следующий;  </w:t>
      </w:r>
    </w:p>
    <w:p w:rsidR="001929E0" w:rsidRDefault="0013006F" w:rsidP="0013006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взаимосвязь между долгосрочными, перспективными и оперативными планами работы;</w:t>
      </w:r>
    </w:p>
    <w:p w:rsidR="009F27CB" w:rsidRPr="001929E0" w:rsidRDefault="0013006F" w:rsidP="0013006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1929E0">
        <w:rPr>
          <w:sz w:val="28"/>
          <w:szCs w:val="28"/>
        </w:rPr>
        <w:t>четкое прогнозирование результатов в планируемый период.</w:t>
      </w:r>
    </w:p>
    <w:p w:rsidR="009F27CB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2.4. </w:t>
      </w:r>
      <w:r w:rsidRPr="002628C6">
        <w:rPr>
          <w:sz w:val="28"/>
          <w:szCs w:val="28"/>
        </w:rPr>
        <w:t>Эффективность планирования</w:t>
      </w:r>
      <w:r w:rsidRPr="0013006F">
        <w:rPr>
          <w:sz w:val="28"/>
          <w:szCs w:val="28"/>
        </w:rPr>
        <w:t xml:space="preserve"> достигается при соблюдении трех главных условий:  </w:t>
      </w:r>
    </w:p>
    <w:p w:rsidR="009F27CB" w:rsidRPr="009F27CB" w:rsidRDefault="0013006F" w:rsidP="009F27CB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знание уровня, на котором находится деятельность дошкольной образовательной</w:t>
      </w:r>
      <w:r w:rsidR="009F27CB" w:rsidRPr="009F27CB">
        <w:rPr>
          <w:sz w:val="28"/>
          <w:szCs w:val="28"/>
        </w:rPr>
        <w:t xml:space="preserve"> </w:t>
      </w:r>
      <w:r w:rsidR="00072A7C">
        <w:t xml:space="preserve"> </w:t>
      </w:r>
      <w:r w:rsidRPr="009F27CB">
        <w:rPr>
          <w:sz w:val="28"/>
          <w:szCs w:val="28"/>
        </w:rPr>
        <w:t xml:space="preserve">организации в момент планирования;  </w:t>
      </w:r>
    </w:p>
    <w:p w:rsidR="009F27CB" w:rsidRPr="009F27CB" w:rsidRDefault="0013006F" w:rsidP="009F27CB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четкое представление об уровне, на который она должна быть поднята к концу</w:t>
      </w:r>
      <w:r w:rsidRPr="0013006F">
        <w:sym w:font="Symbol" w:char="F02D"/>
      </w:r>
      <w:r w:rsidRPr="009F27CB">
        <w:rPr>
          <w:sz w:val="28"/>
          <w:szCs w:val="28"/>
        </w:rPr>
        <w:t xml:space="preserve"> планируемого периода;  </w:t>
      </w:r>
    </w:p>
    <w:p w:rsidR="009F27CB" w:rsidRPr="009F27CB" w:rsidRDefault="0013006F" w:rsidP="009F27CB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выбор оптимальных путей и средств, которые позволяют перевести работу ДОУ на</w:t>
      </w:r>
      <w:r w:rsidRPr="0013006F">
        <w:sym w:font="Symbol" w:char="F02D"/>
      </w:r>
      <w:r w:rsidRPr="009F27CB">
        <w:rPr>
          <w:sz w:val="28"/>
          <w:szCs w:val="28"/>
        </w:rPr>
        <w:t xml:space="preserve"> новый уровень. </w:t>
      </w:r>
    </w:p>
    <w:p w:rsidR="009F27CB" w:rsidRPr="002628C6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2.5. </w:t>
      </w:r>
      <w:r w:rsidRPr="002628C6">
        <w:rPr>
          <w:sz w:val="28"/>
          <w:szCs w:val="28"/>
        </w:rPr>
        <w:t xml:space="preserve">Одно из важных условий реального планирования работы – учет специфических особенностей конкретного педагогического коллектива, реальной обстановки и условий, индивидуальные особенности тех, кто будет осуществить на практике те или иные мероприятия. </w:t>
      </w:r>
    </w:p>
    <w:p w:rsidR="009F27CB" w:rsidRDefault="009F27CB" w:rsidP="0013006F">
      <w:pPr>
        <w:jc w:val="both"/>
        <w:rPr>
          <w:sz w:val="28"/>
          <w:szCs w:val="28"/>
        </w:rPr>
      </w:pPr>
    </w:p>
    <w:p w:rsidR="00E606AD" w:rsidRDefault="00E606AD" w:rsidP="0013006F">
      <w:pPr>
        <w:jc w:val="both"/>
        <w:rPr>
          <w:sz w:val="28"/>
          <w:szCs w:val="28"/>
        </w:rPr>
      </w:pPr>
    </w:p>
    <w:p w:rsidR="00E606AD" w:rsidRDefault="00E606AD" w:rsidP="0013006F">
      <w:pPr>
        <w:jc w:val="both"/>
        <w:rPr>
          <w:sz w:val="28"/>
          <w:szCs w:val="28"/>
        </w:rPr>
      </w:pPr>
    </w:p>
    <w:p w:rsidR="002628C6" w:rsidRDefault="002628C6" w:rsidP="0013006F">
      <w:pPr>
        <w:jc w:val="both"/>
        <w:rPr>
          <w:sz w:val="28"/>
          <w:szCs w:val="28"/>
        </w:rPr>
      </w:pPr>
    </w:p>
    <w:p w:rsidR="009F27CB" w:rsidRDefault="0013006F" w:rsidP="009F27CB">
      <w:pPr>
        <w:jc w:val="center"/>
        <w:rPr>
          <w:b/>
          <w:sz w:val="28"/>
          <w:szCs w:val="28"/>
        </w:rPr>
      </w:pPr>
      <w:r w:rsidRPr="009F27CB">
        <w:rPr>
          <w:b/>
          <w:sz w:val="28"/>
          <w:szCs w:val="28"/>
        </w:rPr>
        <w:t>3. Система планирования.</w:t>
      </w:r>
    </w:p>
    <w:p w:rsidR="00E606AD" w:rsidRPr="009F27CB" w:rsidRDefault="00E606AD" w:rsidP="009F27CB">
      <w:pPr>
        <w:jc w:val="center"/>
        <w:rPr>
          <w:b/>
          <w:sz w:val="28"/>
          <w:szCs w:val="28"/>
        </w:rPr>
      </w:pP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Система планирования в ДОУ складывается из управленческого и педагогического планирования и представлено тремя видами планов </w:t>
      </w:r>
      <w:r w:rsidR="001929E0"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стратегическим, тактическим и оперативным. </w:t>
      </w:r>
    </w:p>
    <w:p w:rsidR="009F27CB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3.1. </w:t>
      </w:r>
      <w:r w:rsidRPr="002628C6">
        <w:rPr>
          <w:sz w:val="28"/>
          <w:szCs w:val="28"/>
        </w:rPr>
        <w:t>Стратегическое планирование</w:t>
      </w:r>
      <w:r w:rsidRPr="0013006F">
        <w:rPr>
          <w:sz w:val="28"/>
          <w:szCs w:val="28"/>
        </w:rPr>
        <w:t xml:space="preserve"> охватывает длительный </w:t>
      </w:r>
      <w:r w:rsidR="000F6BDA">
        <w:rPr>
          <w:sz w:val="28"/>
          <w:szCs w:val="28"/>
        </w:rPr>
        <w:t xml:space="preserve">период времени (чаще всего 3 – </w:t>
      </w:r>
      <w:r w:rsidRPr="0013006F">
        <w:rPr>
          <w:sz w:val="28"/>
          <w:szCs w:val="28"/>
        </w:rPr>
        <w:t xml:space="preserve">5 лет) и имеет целью определение магистральных направлений развития дошкольного образовательного учреждения исходя из внешних и внутренних условий его деятельности. 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Стратегическое, или долгосрочное, планирование </w:t>
      </w:r>
      <w:r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призвано</w:t>
      </w:r>
      <w:r>
        <w:rPr>
          <w:sz w:val="28"/>
          <w:szCs w:val="28"/>
        </w:rPr>
        <w:t xml:space="preserve"> </w:t>
      </w:r>
      <w:r w:rsidR="0013006F" w:rsidRPr="0013006F">
        <w:rPr>
          <w:sz w:val="28"/>
          <w:szCs w:val="28"/>
        </w:rPr>
        <w:t xml:space="preserve"> определить основные стратегические цели организации, а также политику и стратегию получения и использования ресурсов для достижения этих целей. Основными чертами стратегическо</w:t>
      </w:r>
      <w:r>
        <w:rPr>
          <w:sz w:val="28"/>
          <w:szCs w:val="28"/>
        </w:rPr>
        <w:t>го планирования являются:</w:t>
      </w:r>
    </w:p>
    <w:p w:rsidR="009F27CB" w:rsidRPr="009F27CB" w:rsidRDefault="0013006F" w:rsidP="009F27C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включение в его содержание основных проблем деятельности учреждения;</w:t>
      </w:r>
    </w:p>
    <w:p w:rsidR="009F27CB" w:rsidRPr="009F27CB" w:rsidRDefault="0013006F" w:rsidP="009F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создание ориентиров и рамок для детального планирования и принятия текущих</w:t>
      </w:r>
      <w:r w:rsidRPr="0013006F">
        <w:sym w:font="Symbol" w:char="F02D"/>
      </w:r>
      <w:r w:rsidRPr="009F27CB">
        <w:rPr>
          <w:sz w:val="28"/>
          <w:szCs w:val="28"/>
        </w:rPr>
        <w:t xml:space="preserve"> решений;  </w:t>
      </w:r>
    </w:p>
    <w:p w:rsidR="009F27CB" w:rsidRDefault="0013006F" w:rsidP="009F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долгосрочный характер (по сравнению с другими видами планирования);</w:t>
      </w:r>
    </w:p>
    <w:p w:rsidR="009F27CB" w:rsidRPr="009F27CB" w:rsidRDefault="0013006F" w:rsidP="009F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нацеленность на придание деятельности учреждения стройности внутреннего единства;</w:t>
      </w:r>
    </w:p>
    <w:p w:rsidR="009F27CB" w:rsidRPr="009F27CB" w:rsidRDefault="0013006F" w:rsidP="009F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заложенная в данном виде планирования объективная необходимость, своего рода</w:t>
      </w:r>
      <w:r w:rsidR="009F27CB" w:rsidRPr="009F27CB">
        <w:rPr>
          <w:sz w:val="28"/>
          <w:szCs w:val="28"/>
        </w:rPr>
        <w:t xml:space="preserve"> </w:t>
      </w:r>
      <w:r w:rsidRPr="0013006F">
        <w:sym w:font="Symbol" w:char="F02D"/>
      </w:r>
      <w:r w:rsidRPr="009F27CB">
        <w:rPr>
          <w:sz w:val="28"/>
          <w:szCs w:val="28"/>
        </w:rPr>
        <w:t xml:space="preserve"> «обязанность» руководства активизировать и модернизировать работу учреждения. 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Стратегическое планирование представлено Программой развития ДОУ, Основной общеобразовательной программой – образовательной программой дошкольного образования ДОУ, </w:t>
      </w:r>
      <w:r w:rsidR="001929E0">
        <w:rPr>
          <w:sz w:val="28"/>
          <w:szCs w:val="28"/>
        </w:rPr>
        <w:t>а</w:t>
      </w:r>
      <w:r w:rsidR="0013006F" w:rsidRPr="0013006F">
        <w:rPr>
          <w:sz w:val="28"/>
          <w:szCs w:val="28"/>
        </w:rPr>
        <w:t xml:space="preserve">даптированной основной образовательной программой. </w:t>
      </w:r>
    </w:p>
    <w:p w:rsidR="009F27CB" w:rsidRDefault="0013006F" w:rsidP="0013006F">
      <w:p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3.2.</w:t>
      </w:r>
      <w:r w:rsidRPr="009F27CB">
        <w:rPr>
          <w:b/>
          <w:sz w:val="28"/>
          <w:szCs w:val="28"/>
        </w:rPr>
        <w:t xml:space="preserve"> </w:t>
      </w:r>
      <w:r w:rsidRPr="002628C6">
        <w:rPr>
          <w:sz w:val="28"/>
          <w:szCs w:val="28"/>
        </w:rPr>
        <w:t>Тактическое планирование</w:t>
      </w:r>
      <w:r w:rsidRPr="0013006F">
        <w:rPr>
          <w:sz w:val="28"/>
          <w:szCs w:val="28"/>
        </w:rPr>
        <w:t xml:space="preserve"> в дошкольном образовательном учреждении осуществляется на среднесрочный период, осуществляется на основе стратегического и является этапом внедрения последнего. 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Под тактическим планированием понимают планирование действий, которые должны представлять наиболее эффективные способы достижения стратегических целей. </w:t>
      </w:r>
    </w:p>
    <w:p w:rsidR="009F27CB" w:rsidRDefault="009F27C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>Тактическое планирование представлено: планом деятельности ДОУ на учебный год, учебным планом МБДОУ, рабочими программами педагогов, адаптирова</w:t>
      </w:r>
      <w:r w:rsidR="001929E0">
        <w:rPr>
          <w:sz w:val="28"/>
          <w:szCs w:val="28"/>
        </w:rPr>
        <w:t>нной образовательной программой, адаптированной индивидуальной программой ребенка-инвалида.</w:t>
      </w:r>
      <w:r w:rsidR="0013006F" w:rsidRPr="0013006F">
        <w:rPr>
          <w:sz w:val="28"/>
          <w:szCs w:val="28"/>
        </w:rPr>
        <w:t xml:space="preserve"> </w:t>
      </w:r>
    </w:p>
    <w:p w:rsidR="009F27CB" w:rsidRDefault="0013006F" w:rsidP="0013006F">
      <w:pPr>
        <w:jc w:val="both"/>
        <w:rPr>
          <w:sz w:val="28"/>
          <w:szCs w:val="28"/>
        </w:rPr>
      </w:pPr>
      <w:r w:rsidRPr="009F27CB">
        <w:rPr>
          <w:sz w:val="28"/>
          <w:szCs w:val="28"/>
        </w:rPr>
        <w:t>3.3.</w:t>
      </w:r>
      <w:r w:rsidRPr="009F27CB">
        <w:rPr>
          <w:b/>
          <w:sz w:val="28"/>
          <w:szCs w:val="28"/>
        </w:rPr>
        <w:t xml:space="preserve"> </w:t>
      </w:r>
      <w:r w:rsidRPr="002628C6">
        <w:rPr>
          <w:sz w:val="28"/>
          <w:szCs w:val="28"/>
        </w:rPr>
        <w:t>Оперативное или текущее планирование</w:t>
      </w:r>
      <w:r w:rsidRPr="0013006F">
        <w:rPr>
          <w:sz w:val="28"/>
          <w:szCs w:val="28"/>
        </w:rPr>
        <w:t xml:space="preserve"> представляет собой </w:t>
      </w:r>
      <w:r w:rsidR="001929E0">
        <w:rPr>
          <w:sz w:val="28"/>
          <w:szCs w:val="28"/>
        </w:rPr>
        <w:t xml:space="preserve">планирование образовательной деятельности всех категорий </w:t>
      </w:r>
      <w:r w:rsidR="00D03AAF">
        <w:rPr>
          <w:sz w:val="28"/>
          <w:szCs w:val="28"/>
        </w:rPr>
        <w:t xml:space="preserve">педагогических </w:t>
      </w:r>
      <w:r w:rsidR="001929E0">
        <w:rPr>
          <w:sz w:val="28"/>
          <w:szCs w:val="28"/>
        </w:rPr>
        <w:t>работников, планирование деятельности работников административного состава, педагогического, учебно-вспомогательного персонала МБДОУ (заведующего, старшего воспитателя, старшей медицинской сестры, заместителя заведующего по АХР) на месяц.</w:t>
      </w:r>
    </w:p>
    <w:p w:rsidR="001929E0" w:rsidRDefault="001929E0" w:rsidP="0013006F">
      <w:pPr>
        <w:jc w:val="both"/>
        <w:rPr>
          <w:sz w:val="28"/>
          <w:szCs w:val="28"/>
        </w:rPr>
      </w:pPr>
    </w:p>
    <w:p w:rsidR="002628C6" w:rsidRDefault="002628C6" w:rsidP="009F27CB">
      <w:pPr>
        <w:jc w:val="center"/>
        <w:rPr>
          <w:b/>
          <w:sz w:val="28"/>
          <w:szCs w:val="28"/>
        </w:rPr>
      </w:pPr>
    </w:p>
    <w:p w:rsidR="00E606AD" w:rsidRDefault="00E606AD" w:rsidP="009F27CB">
      <w:pPr>
        <w:jc w:val="center"/>
        <w:rPr>
          <w:b/>
          <w:sz w:val="28"/>
          <w:szCs w:val="28"/>
        </w:rPr>
      </w:pPr>
    </w:p>
    <w:p w:rsidR="009F27CB" w:rsidRDefault="0013006F" w:rsidP="009F27CB">
      <w:pPr>
        <w:jc w:val="center"/>
        <w:rPr>
          <w:b/>
          <w:sz w:val="28"/>
          <w:szCs w:val="28"/>
        </w:rPr>
      </w:pPr>
      <w:r w:rsidRPr="009F27CB">
        <w:rPr>
          <w:b/>
          <w:sz w:val="28"/>
          <w:szCs w:val="28"/>
        </w:rPr>
        <w:t>4.Содержание работы.</w:t>
      </w:r>
    </w:p>
    <w:p w:rsidR="00E606AD" w:rsidRPr="009F27CB" w:rsidRDefault="00E606AD" w:rsidP="009F27CB">
      <w:pPr>
        <w:jc w:val="center"/>
        <w:rPr>
          <w:b/>
          <w:sz w:val="28"/>
          <w:szCs w:val="28"/>
        </w:rPr>
      </w:pPr>
    </w:p>
    <w:p w:rsidR="00151449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 Основными документы для планирования педагогического процесса являются: </w:t>
      </w:r>
    </w:p>
    <w:p w:rsidR="00151449" w:rsidRDefault="00911DCD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3006F" w:rsidRPr="0013006F">
        <w:rPr>
          <w:sz w:val="28"/>
          <w:szCs w:val="28"/>
        </w:rPr>
        <w:t xml:space="preserve"> </w:t>
      </w:r>
      <w:r w:rsidR="0013006F" w:rsidRPr="002628C6">
        <w:rPr>
          <w:sz w:val="28"/>
          <w:szCs w:val="28"/>
        </w:rPr>
        <w:t>Программа развития ДОУ</w:t>
      </w:r>
      <w:r w:rsidR="0013006F" w:rsidRPr="0013006F">
        <w:rPr>
          <w:sz w:val="28"/>
          <w:szCs w:val="28"/>
        </w:rPr>
        <w:t xml:space="preserve"> – э</w:t>
      </w:r>
      <w:r>
        <w:rPr>
          <w:sz w:val="28"/>
          <w:szCs w:val="28"/>
        </w:rPr>
        <w:t>то стратегически-управленческий документ, представляющей систему управленческих действий по достижению желаемой модели учреждения, предполагающая активность всех участников образовательных отношений, направленную на повышение качества воспитания и обучения в ДОУ. С управленческой точки зрения программа является основой принятия оперативных управленческих решений в повседневной деятельности МБДОУ</w:t>
      </w:r>
    </w:p>
    <w:p w:rsidR="00911DCD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DCD">
        <w:rPr>
          <w:sz w:val="28"/>
          <w:szCs w:val="28"/>
        </w:rPr>
        <w:t>Программа выполняет следующие функции:</w:t>
      </w:r>
    </w:p>
    <w:p w:rsidR="00911DCD" w:rsidRDefault="00911DCD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нормативную, то есть является документом, обязательным для выполнения в полном объеме;</w:t>
      </w:r>
    </w:p>
    <w:p w:rsidR="00911DCD" w:rsidRDefault="00911DCD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целепол</w:t>
      </w:r>
      <w:r w:rsidR="0082000C">
        <w:rPr>
          <w:sz w:val="28"/>
          <w:szCs w:val="28"/>
        </w:rPr>
        <w:t>а</w:t>
      </w:r>
      <w:r>
        <w:rPr>
          <w:sz w:val="28"/>
          <w:szCs w:val="28"/>
        </w:rPr>
        <w:t xml:space="preserve">гания, то есть определяет ценности и цели, ради достижения которых </w:t>
      </w:r>
      <w:r w:rsidR="0082000C">
        <w:rPr>
          <w:sz w:val="28"/>
          <w:szCs w:val="28"/>
        </w:rPr>
        <w:t>она введена в образовательную организацию;</w:t>
      </w:r>
    </w:p>
    <w:p w:rsidR="0082000C" w:rsidRDefault="0082000C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процессуальную, то есть определяет логическую последовательность мероприятий по развитию образовательной организации, организованные формы и методы, средства и условия процесса развития;</w:t>
      </w:r>
    </w:p>
    <w:p w:rsidR="0082000C" w:rsidRDefault="0082000C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оценочную,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82000C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00C">
        <w:rPr>
          <w:sz w:val="28"/>
          <w:szCs w:val="28"/>
        </w:rPr>
        <w:t>Программа представляет собой комплекс мероприятий для достижения стратегической цели, стоящей перед Учреждением за счет средств бюджета, внебюджетных средств.</w:t>
      </w:r>
    </w:p>
    <w:p w:rsidR="0082000C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00C">
        <w:rPr>
          <w:sz w:val="28"/>
          <w:szCs w:val="28"/>
        </w:rPr>
        <w:t>Программа носит среднесрочный характер (продолжительность до 5 лет)</w:t>
      </w:r>
    </w:p>
    <w:p w:rsidR="0082000C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00C">
        <w:rPr>
          <w:sz w:val="28"/>
          <w:szCs w:val="28"/>
        </w:rPr>
        <w:t>Программа развития разрабатывается рабочей группой, созданной в соответствии с приказом заведующего МБДОУ. Дополнения и изменения в Программу вносится с соблюдением той же процессуальной последовательности, что и разработка программы</w:t>
      </w:r>
      <w:r w:rsidR="00740DEF">
        <w:rPr>
          <w:sz w:val="28"/>
          <w:szCs w:val="28"/>
        </w:rPr>
        <w:t>.</w:t>
      </w:r>
    </w:p>
    <w:p w:rsidR="00740DEF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EF">
        <w:rPr>
          <w:sz w:val="28"/>
          <w:szCs w:val="28"/>
        </w:rPr>
        <w:t xml:space="preserve">Структура Программы определяется учреждением самостоятельно.  В МБДОУ она представлена следующим образом: </w:t>
      </w:r>
    </w:p>
    <w:p w:rsidR="0097187F" w:rsidRDefault="003836A7" w:rsidP="0097187F">
      <w:pPr>
        <w:snapToGrid w:val="0"/>
        <w:rPr>
          <w:sz w:val="28"/>
          <w:szCs w:val="28"/>
        </w:rPr>
      </w:pPr>
      <w:r w:rsidRPr="003836A7">
        <w:rPr>
          <w:sz w:val="28"/>
          <w:szCs w:val="28"/>
        </w:rPr>
        <w:t>Раздел 1. Информационная карта Программы развития</w:t>
      </w:r>
    </w:p>
    <w:p w:rsidR="0097187F" w:rsidRPr="0097187F" w:rsidRDefault="003836A7" w:rsidP="0097187F">
      <w:pPr>
        <w:pStyle w:val="a4"/>
        <w:numPr>
          <w:ilvl w:val="1"/>
          <w:numId w:val="28"/>
        </w:numPr>
        <w:snapToGrid w:val="0"/>
        <w:rPr>
          <w:bCs/>
          <w:color w:val="000000"/>
          <w:sz w:val="28"/>
          <w:szCs w:val="28"/>
        </w:rPr>
      </w:pPr>
      <w:r w:rsidRPr="0097187F">
        <w:rPr>
          <w:bCs/>
          <w:color w:val="000000"/>
          <w:sz w:val="28"/>
          <w:szCs w:val="28"/>
        </w:rPr>
        <w:t>Общие положения</w:t>
      </w:r>
    </w:p>
    <w:p w:rsidR="003836A7" w:rsidRPr="0097187F" w:rsidRDefault="003836A7" w:rsidP="0097187F">
      <w:pPr>
        <w:pStyle w:val="a4"/>
        <w:numPr>
          <w:ilvl w:val="1"/>
          <w:numId w:val="28"/>
        </w:numPr>
        <w:snapToGrid w:val="0"/>
        <w:rPr>
          <w:sz w:val="28"/>
          <w:szCs w:val="28"/>
        </w:rPr>
      </w:pPr>
      <w:r w:rsidRPr="0097187F">
        <w:rPr>
          <w:bCs/>
          <w:color w:val="000000"/>
          <w:sz w:val="28"/>
          <w:szCs w:val="28"/>
        </w:rPr>
        <w:t>Паспорт Программы развития</w:t>
      </w:r>
    </w:p>
    <w:p w:rsidR="003836A7" w:rsidRPr="003836A7" w:rsidRDefault="003836A7" w:rsidP="003836A7">
      <w:pPr>
        <w:snapToGrid w:val="0"/>
        <w:jc w:val="both"/>
        <w:rPr>
          <w:sz w:val="28"/>
          <w:szCs w:val="28"/>
        </w:rPr>
      </w:pPr>
      <w:r w:rsidRPr="003836A7">
        <w:rPr>
          <w:sz w:val="28"/>
          <w:szCs w:val="28"/>
        </w:rPr>
        <w:t>Раздел 2. Аналитико-прогностическое обоснование Программы  развития</w:t>
      </w:r>
    </w:p>
    <w:p w:rsidR="003836A7" w:rsidRDefault="003836A7" w:rsidP="0097187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3836A7">
        <w:rPr>
          <w:sz w:val="28"/>
          <w:szCs w:val="28"/>
        </w:rPr>
        <w:t>Информационная справка о деятельности образовательного учреждения</w:t>
      </w:r>
    </w:p>
    <w:p w:rsidR="0097187F" w:rsidRPr="0097187F" w:rsidRDefault="003836A7" w:rsidP="0097187F">
      <w:pPr>
        <w:pStyle w:val="a4"/>
        <w:numPr>
          <w:ilvl w:val="0"/>
          <w:numId w:val="29"/>
        </w:numPr>
        <w:snapToGrid w:val="0"/>
        <w:jc w:val="both"/>
        <w:rPr>
          <w:sz w:val="28"/>
          <w:szCs w:val="28"/>
        </w:rPr>
      </w:pPr>
      <w:r w:rsidRPr="0097187F">
        <w:rPr>
          <w:sz w:val="28"/>
          <w:szCs w:val="28"/>
        </w:rPr>
        <w:t>Анализ состояния и прогноз тенденций изменения внешней и внутренней среды и социального заказа ДОУ</w:t>
      </w:r>
    </w:p>
    <w:p w:rsidR="003836A7" w:rsidRPr="0097187F" w:rsidRDefault="003836A7" w:rsidP="0097187F">
      <w:pPr>
        <w:pStyle w:val="a4"/>
        <w:numPr>
          <w:ilvl w:val="0"/>
          <w:numId w:val="29"/>
        </w:numPr>
        <w:snapToGrid w:val="0"/>
        <w:jc w:val="both"/>
        <w:rPr>
          <w:sz w:val="28"/>
          <w:szCs w:val="28"/>
        </w:rPr>
      </w:pPr>
      <w:r w:rsidRPr="0097187F">
        <w:rPr>
          <w:sz w:val="28"/>
          <w:szCs w:val="28"/>
        </w:rPr>
        <w:t>Анализ проблем ДОУ и возможных путей их решения</w:t>
      </w:r>
    </w:p>
    <w:p w:rsidR="003836A7" w:rsidRPr="003836A7" w:rsidRDefault="003836A7" w:rsidP="003836A7">
      <w:pPr>
        <w:snapToGrid w:val="0"/>
        <w:jc w:val="both"/>
        <w:rPr>
          <w:sz w:val="28"/>
          <w:szCs w:val="28"/>
        </w:rPr>
      </w:pPr>
      <w:r w:rsidRPr="003836A7">
        <w:rPr>
          <w:sz w:val="28"/>
          <w:szCs w:val="28"/>
        </w:rPr>
        <w:t>Раздел 3. Концепция желаемого будущего состояния дошкольной образовательной организации как системы</w:t>
      </w:r>
    </w:p>
    <w:p w:rsidR="003836A7" w:rsidRPr="0097187F" w:rsidRDefault="003836A7" w:rsidP="0097187F">
      <w:pPr>
        <w:pStyle w:val="a4"/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7187F">
        <w:rPr>
          <w:bCs/>
          <w:color w:val="000000"/>
          <w:sz w:val="28"/>
          <w:szCs w:val="28"/>
        </w:rPr>
        <w:t>Ведущие концептуальные подходы</w:t>
      </w:r>
    </w:p>
    <w:p w:rsidR="003836A7" w:rsidRPr="0097187F" w:rsidRDefault="003836A7" w:rsidP="0097187F">
      <w:pPr>
        <w:pStyle w:val="a4"/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7187F">
        <w:rPr>
          <w:bCs/>
          <w:color w:val="000000"/>
          <w:sz w:val="28"/>
          <w:szCs w:val="28"/>
        </w:rPr>
        <w:t>Методологические принципы программы развития ДОО</w:t>
      </w:r>
    </w:p>
    <w:p w:rsidR="003836A7" w:rsidRPr="0097187F" w:rsidRDefault="003836A7" w:rsidP="0097187F">
      <w:pPr>
        <w:pStyle w:val="a4"/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7187F">
        <w:rPr>
          <w:bCs/>
          <w:color w:val="000000"/>
          <w:sz w:val="28"/>
          <w:szCs w:val="28"/>
        </w:rPr>
        <w:t>Основные идеи, цели и подходы программы</w:t>
      </w:r>
    </w:p>
    <w:p w:rsidR="003836A7" w:rsidRPr="003836A7" w:rsidRDefault="003836A7" w:rsidP="003836A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836A7">
        <w:rPr>
          <w:sz w:val="28"/>
          <w:szCs w:val="28"/>
        </w:rPr>
        <w:lastRenderedPageBreak/>
        <w:t xml:space="preserve">Раздел 4. Стратегический план реализации Программы развития ДОУ </w:t>
      </w:r>
    </w:p>
    <w:p w:rsidR="003836A7" w:rsidRPr="003836A7" w:rsidRDefault="003836A7" w:rsidP="003836A7">
      <w:pPr>
        <w:snapToGrid w:val="0"/>
        <w:jc w:val="both"/>
        <w:rPr>
          <w:sz w:val="28"/>
          <w:szCs w:val="28"/>
        </w:rPr>
      </w:pPr>
      <w:r w:rsidRPr="003836A7">
        <w:rPr>
          <w:sz w:val="28"/>
          <w:szCs w:val="28"/>
        </w:rPr>
        <w:t>Раздел 5. Ожидаемые конечные результаты реализации Программы развития и целевые индикаторы, показатели её эффективности</w:t>
      </w:r>
    </w:p>
    <w:p w:rsidR="003836A7" w:rsidRPr="0097187F" w:rsidRDefault="003836A7" w:rsidP="0097187F">
      <w:pPr>
        <w:pStyle w:val="a4"/>
        <w:numPr>
          <w:ilvl w:val="0"/>
          <w:numId w:val="32"/>
        </w:numPr>
        <w:snapToGrid w:val="0"/>
        <w:jc w:val="both"/>
        <w:rPr>
          <w:sz w:val="28"/>
          <w:szCs w:val="28"/>
        </w:rPr>
      </w:pPr>
      <w:r w:rsidRPr="0097187F">
        <w:rPr>
          <w:sz w:val="28"/>
          <w:szCs w:val="28"/>
        </w:rPr>
        <w:t>Ожидаемые конечные результаты реализации Программы развития</w:t>
      </w:r>
    </w:p>
    <w:p w:rsidR="003836A7" w:rsidRPr="0097187F" w:rsidRDefault="003836A7" w:rsidP="0097187F">
      <w:pPr>
        <w:pStyle w:val="a4"/>
        <w:numPr>
          <w:ilvl w:val="0"/>
          <w:numId w:val="32"/>
        </w:numPr>
        <w:snapToGrid w:val="0"/>
        <w:jc w:val="both"/>
        <w:rPr>
          <w:sz w:val="28"/>
          <w:szCs w:val="28"/>
        </w:rPr>
      </w:pPr>
      <w:r w:rsidRPr="0097187F">
        <w:rPr>
          <w:sz w:val="28"/>
          <w:szCs w:val="28"/>
        </w:rPr>
        <w:t>Система целевых индикаторов и показателей, характеризующих ход реализации Программы развития</w:t>
      </w:r>
    </w:p>
    <w:p w:rsidR="003836A7" w:rsidRPr="0097187F" w:rsidRDefault="003836A7" w:rsidP="0097187F">
      <w:pPr>
        <w:pStyle w:val="a4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97187F">
        <w:rPr>
          <w:bCs/>
          <w:sz w:val="28"/>
          <w:szCs w:val="28"/>
        </w:rPr>
        <w:t xml:space="preserve">Критерии и показатели эффективности реализации Программы развития </w:t>
      </w:r>
    </w:p>
    <w:p w:rsidR="003836A7" w:rsidRPr="003836A7" w:rsidRDefault="003836A7" w:rsidP="003836A7">
      <w:pPr>
        <w:jc w:val="both"/>
        <w:rPr>
          <w:bCs/>
          <w:sz w:val="28"/>
          <w:szCs w:val="28"/>
        </w:rPr>
      </w:pPr>
      <w:r w:rsidRPr="003836A7">
        <w:rPr>
          <w:sz w:val="28"/>
          <w:szCs w:val="28"/>
        </w:rPr>
        <w:t>Раздел 6. Обоснование ресурсного обеспечения Программы развития</w:t>
      </w:r>
    </w:p>
    <w:p w:rsidR="003836A7" w:rsidRPr="003836A7" w:rsidRDefault="003836A7" w:rsidP="003836A7">
      <w:pPr>
        <w:pStyle w:val="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836A7">
        <w:rPr>
          <w:sz w:val="28"/>
          <w:szCs w:val="28"/>
        </w:rPr>
        <w:t>Раздел 7. Описание мер регулирования и управления рисками</w:t>
      </w:r>
      <w:r>
        <w:rPr>
          <w:sz w:val="28"/>
          <w:szCs w:val="28"/>
        </w:rPr>
        <w:t xml:space="preserve"> </w:t>
      </w:r>
      <w:r w:rsidRPr="003836A7">
        <w:rPr>
          <w:sz w:val="28"/>
          <w:szCs w:val="28"/>
        </w:rPr>
        <w:t>Программы</w:t>
      </w:r>
    </w:p>
    <w:p w:rsidR="003836A7" w:rsidRPr="003836A7" w:rsidRDefault="003836A7" w:rsidP="003836A7">
      <w:pPr>
        <w:jc w:val="both"/>
        <w:rPr>
          <w:sz w:val="28"/>
          <w:szCs w:val="28"/>
        </w:rPr>
      </w:pPr>
      <w:r w:rsidRPr="003836A7">
        <w:rPr>
          <w:sz w:val="28"/>
          <w:szCs w:val="28"/>
        </w:rPr>
        <w:t>Раздел 8. Система организации контроля за исполнением программы</w:t>
      </w:r>
    </w:p>
    <w:p w:rsidR="003836A7" w:rsidRPr="003836A7" w:rsidRDefault="003836A7" w:rsidP="003836A7">
      <w:pPr>
        <w:jc w:val="both"/>
        <w:rPr>
          <w:sz w:val="28"/>
          <w:szCs w:val="28"/>
        </w:rPr>
      </w:pPr>
      <w:r w:rsidRPr="003836A7">
        <w:rPr>
          <w:sz w:val="28"/>
          <w:szCs w:val="28"/>
        </w:rPr>
        <w:t>Раздел 9. Управление процессом реализации программы</w:t>
      </w:r>
    </w:p>
    <w:p w:rsidR="00911DCD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EF">
        <w:rPr>
          <w:sz w:val="28"/>
          <w:szCs w:val="28"/>
        </w:rPr>
        <w:t>Содержание Программы должно отражать цели и задачи и содержание действующей муниципальной программы «Развитие образования городского округа «город Белгород».</w:t>
      </w:r>
    </w:p>
    <w:p w:rsidR="00740DEF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EF">
        <w:rPr>
          <w:sz w:val="28"/>
          <w:szCs w:val="28"/>
        </w:rPr>
        <w:t xml:space="preserve">Программа оформляется на листах формата А4, </w:t>
      </w:r>
      <w:proofErr w:type="spellStart"/>
      <w:r w:rsidR="00740DEF">
        <w:rPr>
          <w:sz w:val="28"/>
          <w:szCs w:val="28"/>
        </w:rPr>
        <w:t>брошируется</w:t>
      </w:r>
      <w:proofErr w:type="spellEnd"/>
      <w:r w:rsidR="00740DEF">
        <w:rPr>
          <w:sz w:val="28"/>
          <w:szCs w:val="28"/>
        </w:rPr>
        <w:t>, страницы номеруются.</w:t>
      </w:r>
    </w:p>
    <w:p w:rsidR="00740DEF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EF">
        <w:rPr>
          <w:sz w:val="28"/>
          <w:szCs w:val="28"/>
        </w:rPr>
        <w:t>На титульном листе указывается период реализации  Программы, принадлежность к МБДОУ (по Уставу), наличие согласования программы  с учредителем и утверждением руководителя МБДОУ.</w:t>
      </w:r>
    </w:p>
    <w:p w:rsidR="00740DEF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EF">
        <w:rPr>
          <w:sz w:val="28"/>
          <w:szCs w:val="28"/>
        </w:rPr>
        <w:t>Программа размещается на официальном сайте МБДОУ в сети интернет.</w:t>
      </w:r>
    </w:p>
    <w:p w:rsidR="001F63AC" w:rsidRDefault="00E5358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3AC">
        <w:rPr>
          <w:sz w:val="28"/>
          <w:szCs w:val="28"/>
        </w:rPr>
        <w:t>Программа  вносится в номенклатуру дел и хранится в течение 5 лет по истечени</w:t>
      </w:r>
      <w:r w:rsidR="002628C6">
        <w:rPr>
          <w:sz w:val="28"/>
          <w:szCs w:val="28"/>
        </w:rPr>
        <w:t>и</w:t>
      </w:r>
      <w:r w:rsidR="001F63AC">
        <w:rPr>
          <w:sz w:val="28"/>
          <w:szCs w:val="28"/>
        </w:rPr>
        <w:t xml:space="preserve"> срока ее реализации.</w:t>
      </w:r>
    </w:p>
    <w:p w:rsidR="00151449" w:rsidRDefault="001F63AC" w:rsidP="0013006F">
      <w:pPr>
        <w:jc w:val="both"/>
        <w:rPr>
          <w:sz w:val="28"/>
          <w:szCs w:val="28"/>
        </w:rPr>
      </w:pPr>
      <w:r w:rsidRPr="00E53585">
        <w:rPr>
          <w:sz w:val="28"/>
          <w:szCs w:val="28"/>
        </w:rPr>
        <w:t>4.2.</w:t>
      </w:r>
      <w:r>
        <w:rPr>
          <w:b/>
          <w:i/>
          <w:sz w:val="28"/>
          <w:szCs w:val="28"/>
        </w:rPr>
        <w:t xml:space="preserve"> </w:t>
      </w:r>
      <w:r w:rsidR="0013006F" w:rsidRPr="002628C6">
        <w:rPr>
          <w:sz w:val="28"/>
          <w:szCs w:val="28"/>
        </w:rPr>
        <w:t>Основна</w:t>
      </w:r>
      <w:r w:rsidR="00532695">
        <w:rPr>
          <w:sz w:val="28"/>
          <w:szCs w:val="28"/>
        </w:rPr>
        <w:t xml:space="preserve">я общеобразовательная программа – </w:t>
      </w:r>
      <w:r w:rsidR="0013006F" w:rsidRPr="002628C6">
        <w:rPr>
          <w:sz w:val="28"/>
          <w:szCs w:val="28"/>
        </w:rPr>
        <w:t>образовательная</w:t>
      </w:r>
      <w:r w:rsidR="00532695">
        <w:rPr>
          <w:sz w:val="28"/>
          <w:szCs w:val="28"/>
        </w:rPr>
        <w:t xml:space="preserve"> </w:t>
      </w:r>
      <w:r w:rsidR="0013006F" w:rsidRPr="002628C6">
        <w:rPr>
          <w:sz w:val="28"/>
          <w:szCs w:val="28"/>
        </w:rPr>
        <w:t xml:space="preserve"> </w:t>
      </w:r>
      <w:r w:rsidR="00532695">
        <w:rPr>
          <w:sz w:val="28"/>
          <w:szCs w:val="28"/>
        </w:rPr>
        <w:t xml:space="preserve"> </w:t>
      </w:r>
      <w:r w:rsidR="0013006F" w:rsidRPr="002628C6">
        <w:rPr>
          <w:sz w:val="28"/>
          <w:szCs w:val="28"/>
        </w:rPr>
        <w:t>программа дошкольного образования ДОУ</w:t>
      </w:r>
      <w:r w:rsidR="002628C6">
        <w:rPr>
          <w:sz w:val="28"/>
          <w:szCs w:val="28"/>
        </w:rPr>
        <w:t xml:space="preserve"> (далее – </w:t>
      </w:r>
      <w:r w:rsidR="00E53585">
        <w:rPr>
          <w:sz w:val="28"/>
          <w:szCs w:val="28"/>
        </w:rPr>
        <w:t>Программа</w:t>
      </w:r>
      <w:r w:rsidR="0013006F" w:rsidRPr="0013006F">
        <w:rPr>
          <w:sz w:val="28"/>
          <w:szCs w:val="28"/>
        </w:rPr>
        <w:t xml:space="preserve">) определяет содержание и организацию образовательной деятельности на уровне дошкольного образования. </w:t>
      </w:r>
    </w:p>
    <w:p w:rsidR="00F1334B" w:rsidRDefault="00151449" w:rsidP="00F13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Программа разрабатывается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F1334B" w:rsidRDefault="00F1334B" w:rsidP="00F13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06F">
        <w:rPr>
          <w:sz w:val="28"/>
          <w:szCs w:val="28"/>
        </w:rPr>
        <w:t>Требования к структуре образовательной программы изложены во II разделе ФГОС ДО (Приказ Министерства образования и науки РФ от 17 октября 2013</w:t>
      </w:r>
      <w:r w:rsidR="00B94B40">
        <w:rPr>
          <w:sz w:val="28"/>
          <w:szCs w:val="28"/>
        </w:rPr>
        <w:t xml:space="preserve"> </w:t>
      </w:r>
      <w:r w:rsidRPr="0013006F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13006F">
        <w:rPr>
          <w:sz w:val="28"/>
          <w:szCs w:val="28"/>
        </w:rPr>
        <w:t xml:space="preserve">1155 «Об утверждении федерального государственного образовательного стандарта дошкольного образования»). </w:t>
      </w:r>
    </w:p>
    <w:p w:rsidR="00F1334B" w:rsidRDefault="00F1334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Обязательная часть Программы формируется на основе учебно-методического комплекта примерной основной общеобразовательной программы дошкольного образования. </w:t>
      </w:r>
    </w:p>
    <w:p w:rsidR="00F1334B" w:rsidRDefault="00F1334B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061">
        <w:rPr>
          <w:sz w:val="28"/>
          <w:szCs w:val="28"/>
        </w:rPr>
        <w:t xml:space="preserve">В </w:t>
      </w:r>
      <w:r w:rsidR="0013006F" w:rsidRPr="0013006F">
        <w:rPr>
          <w:sz w:val="28"/>
          <w:szCs w:val="28"/>
        </w:rPr>
        <w:t>часть, формируемую участниками образовательных отношений включаются парциальные образ</w:t>
      </w:r>
      <w:r w:rsidR="00E53585">
        <w:rPr>
          <w:sz w:val="28"/>
          <w:szCs w:val="28"/>
        </w:rPr>
        <w:t>овательные программы, выбранные</w:t>
      </w:r>
      <w:r w:rsidR="0013006F" w:rsidRPr="0013006F"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>ками образовательных отношений с учетом специфики и условий в МБДОУ, потребностей семей обучающихся, региональных приоритетов, а так же для обеспечения коррекции нарушений развития обучающихся.</w:t>
      </w:r>
    </w:p>
    <w:p w:rsidR="00C95061" w:rsidRDefault="00C95061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Приложения к Программе представляют собой компоненты Программы и представлены рабочими программами педагогов, учебным </w:t>
      </w:r>
      <w:r w:rsidR="00532695">
        <w:rPr>
          <w:sz w:val="28"/>
          <w:szCs w:val="28"/>
        </w:rPr>
        <w:t xml:space="preserve">и календарным </w:t>
      </w:r>
      <w:r>
        <w:rPr>
          <w:sz w:val="28"/>
          <w:szCs w:val="28"/>
        </w:rPr>
        <w:t>планом, режимом и схемой НОД.</w:t>
      </w:r>
    </w:p>
    <w:p w:rsidR="00C95061" w:rsidRDefault="00C95061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Управление реализацией основной образовател</w:t>
      </w:r>
      <w:r w:rsidR="007961F0">
        <w:rPr>
          <w:sz w:val="28"/>
          <w:szCs w:val="28"/>
        </w:rPr>
        <w:t>ь</w:t>
      </w:r>
      <w:r>
        <w:rPr>
          <w:sz w:val="28"/>
          <w:szCs w:val="28"/>
        </w:rPr>
        <w:t>ной программой дошкольного образо</w:t>
      </w:r>
      <w:r w:rsidR="007961F0">
        <w:rPr>
          <w:sz w:val="28"/>
          <w:szCs w:val="28"/>
        </w:rPr>
        <w:t>вания в МБДОУ</w:t>
      </w:r>
      <w:r>
        <w:rPr>
          <w:sz w:val="28"/>
          <w:szCs w:val="28"/>
        </w:rPr>
        <w:t xml:space="preserve">, </w:t>
      </w:r>
      <w:r w:rsidR="007961F0">
        <w:rPr>
          <w:sz w:val="28"/>
          <w:szCs w:val="28"/>
        </w:rPr>
        <w:t>осуществляется на основе данных полученных в ходе внутреннего мониторинга ее реализации.</w:t>
      </w:r>
    </w:p>
    <w:p w:rsidR="007961F0" w:rsidRDefault="007961F0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основную образовательную программу дошкольного образования МБДОУ могут быть внесены изменения и (или) дополнения в установленном в настоящим Положением порядке. Основанием для внесения изменений и (или) дополнений могут быть: изменения в законодательстве; появление новых методических и программных разработок в области дошкольного образования; запрос Совета родителей.</w:t>
      </w:r>
    </w:p>
    <w:p w:rsidR="00151449" w:rsidRPr="00532695" w:rsidRDefault="00F1334B" w:rsidP="00532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532695">
        <w:rPr>
          <w:sz w:val="28"/>
          <w:szCs w:val="28"/>
        </w:rPr>
        <w:t xml:space="preserve">Механизм формирования и принятия Программы </w:t>
      </w:r>
    </w:p>
    <w:p w:rsidR="00151449" w:rsidRDefault="00151449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Перед разработкой Программы (обязательная часть и часть, формируемая участниками образовательных отношений) родителям (законным представителям) обучающихся и педагогам ДОУ предоставляется возможность в течение месяца различными доступными для них средствами (официальный сайт МБДОУ, информационные папки в группах, собрания, консультирование) получить информацию о многообразии программ (комплексных, парциальных), обеспечивающих развитие детей во всех пяти образовательных областях, учитывая образовательные потребности, интересы и мотивы детей, членов их семей и педагогов, а также возможностям педагогического коллектива Учреждения (п.2.11.2. ФГОС ДО). </w:t>
      </w:r>
    </w:p>
    <w:p w:rsidR="00151449" w:rsidRDefault="00151449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Приказом заведующего МБДОУ создается рабочая группа, состоящая из педагогов Учреждения. Рабочая группа после ознакомления педагогов и родителей (законных представителей) обучающихся с многообразием программ проводит анкетирование педагогов и родителей (законных представителей) обучающихся и делает свод-анализ полученных результатов. С учетом свода-анализа, а также возможностей педагогического коллектива МБДОУ рабочая группа разрабатывает проект Программы. </w:t>
      </w:r>
    </w:p>
    <w:p w:rsidR="00151449" w:rsidRDefault="00151449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Проект Программы рассматривается и принимается на заседании педагогического совета, рассматривается на заседании совета родителей Учреждения, утверждается приказом заведующего МБДОУ. </w:t>
      </w:r>
    </w:p>
    <w:p w:rsidR="00151449" w:rsidRDefault="00151449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После утверждения, Программа и краткая презентация к Программе размещается на официальном сайте ДОУ. </w:t>
      </w:r>
    </w:p>
    <w:p w:rsidR="00151449" w:rsidRDefault="0053269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006F" w:rsidRPr="0013006F">
        <w:rPr>
          <w:sz w:val="28"/>
          <w:szCs w:val="28"/>
        </w:rPr>
        <w:t xml:space="preserve">3. </w:t>
      </w:r>
      <w:r w:rsidR="0013006F" w:rsidRPr="007961F0">
        <w:rPr>
          <w:sz w:val="28"/>
          <w:szCs w:val="28"/>
        </w:rPr>
        <w:t>Адаптированная основная образовательная</w:t>
      </w:r>
      <w:r w:rsidR="0013006F" w:rsidRPr="00151449">
        <w:rPr>
          <w:b/>
          <w:i/>
          <w:sz w:val="28"/>
          <w:szCs w:val="28"/>
        </w:rPr>
        <w:t xml:space="preserve"> </w:t>
      </w:r>
      <w:r w:rsidR="0013006F" w:rsidRPr="007961F0">
        <w:rPr>
          <w:sz w:val="28"/>
          <w:szCs w:val="28"/>
        </w:rPr>
        <w:t>программа</w:t>
      </w:r>
      <w:r w:rsidR="0013006F" w:rsidRPr="0013006F">
        <w:rPr>
          <w:sz w:val="28"/>
          <w:szCs w:val="28"/>
        </w:rPr>
        <w:t xml:space="preserve"> (далее </w:t>
      </w:r>
      <w:r w:rsidR="00ED06AE"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АООП) образовательная программа, адаптированная для обучения лиц с ограниченными возможностями здоровья</w:t>
      </w:r>
      <w:r w:rsidR="007961F0">
        <w:rPr>
          <w:sz w:val="28"/>
          <w:szCs w:val="28"/>
        </w:rPr>
        <w:t xml:space="preserve"> (далее ОВЗ)</w:t>
      </w:r>
      <w:r w:rsidR="0013006F" w:rsidRPr="0013006F">
        <w:rPr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АООП разрабат</w:t>
      </w:r>
      <w:r w:rsidR="00151449">
        <w:rPr>
          <w:sz w:val="28"/>
          <w:szCs w:val="28"/>
        </w:rPr>
        <w:t xml:space="preserve">ывается для </w:t>
      </w:r>
      <w:r w:rsidR="0013006F" w:rsidRPr="0013006F">
        <w:rPr>
          <w:sz w:val="28"/>
          <w:szCs w:val="28"/>
        </w:rPr>
        <w:t xml:space="preserve"> группы комбинированной направленности</w:t>
      </w:r>
      <w:r w:rsidR="006F400C">
        <w:rPr>
          <w:sz w:val="28"/>
          <w:szCs w:val="28"/>
        </w:rPr>
        <w:t xml:space="preserve"> (по необходимости)</w:t>
      </w:r>
      <w:r w:rsidR="0013006F" w:rsidRPr="0013006F">
        <w:rPr>
          <w:sz w:val="28"/>
          <w:szCs w:val="28"/>
        </w:rPr>
        <w:t>, которые посещают д</w:t>
      </w:r>
      <w:r w:rsidR="00151449">
        <w:rPr>
          <w:sz w:val="28"/>
          <w:szCs w:val="28"/>
        </w:rPr>
        <w:t>ети с ОВЗ</w:t>
      </w:r>
      <w:r w:rsidR="0013006F" w:rsidRPr="0013006F">
        <w:rPr>
          <w:sz w:val="28"/>
          <w:szCs w:val="28"/>
        </w:rPr>
        <w:t>. АООП разрабатывается в соответствии с ФГОС ДО, с учетом примерной АООП ДО, и рекомендаций ТПМПК</w:t>
      </w:r>
      <w:r w:rsidR="00151449">
        <w:rPr>
          <w:sz w:val="28"/>
          <w:szCs w:val="28"/>
        </w:rPr>
        <w:t xml:space="preserve"> </w:t>
      </w:r>
      <w:r w:rsidR="0013006F" w:rsidRPr="0013006F">
        <w:rPr>
          <w:sz w:val="28"/>
          <w:szCs w:val="28"/>
        </w:rPr>
        <w:t xml:space="preserve">(ЦПМПК). </w:t>
      </w:r>
    </w:p>
    <w:p w:rsidR="00151449" w:rsidRPr="00532695" w:rsidRDefault="00F1334B" w:rsidP="001300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006F" w:rsidRPr="00532695">
        <w:rPr>
          <w:sz w:val="28"/>
          <w:szCs w:val="28"/>
        </w:rPr>
        <w:t xml:space="preserve">Механизм формирования и принятия Программы </w:t>
      </w:r>
    </w:p>
    <w:p w:rsidR="00151449" w:rsidRDefault="00151449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>Соответствует механизму формирования и принятия Основной общеобразовательной программы –</w:t>
      </w:r>
      <w:r>
        <w:rPr>
          <w:sz w:val="28"/>
          <w:szCs w:val="28"/>
        </w:rPr>
        <w:t xml:space="preserve"> </w:t>
      </w:r>
      <w:r w:rsidR="0013006F" w:rsidRPr="0013006F">
        <w:rPr>
          <w:sz w:val="28"/>
          <w:szCs w:val="28"/>
        </w:rPr>
        <w:t>образовательной программы дошк</w:t>
      </w:r>
      <w:r>
        <w:rPr>
          <w:sz w:val="28"/>
          <w:szCs w:val="28"/>
        </w:rPr>
        <w:t xml:space="preserve">ольного образования МБДОУ д\с </w:t>
      </w:r>
      <w:r w:rsidR="00DF2D10">
        <w:rPr>
          <w:sz w:val="28"/>
          <w:szCs w:val="28"/>
        </w:rPr>
        <w:t xml:space="preserve"> </w:t>
      </w:r>
      <w:r>
        <w:rPr>
          <w:sz w:val="28"/>
          <w:szCs w:val="28"/>
        </w:rPr>
        <w:t>№11</w:t>
      </w:r>
    </w:p>
    <w:p w:rsidR="006F400C" w:rsidRDefault="0053269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13006F" w:rsidRPr="0013006F">
        <w:rPr>
          <w:sz w:val="28"/>
          <w:szCs w:val="28"/>
        </w:rPr>
        <w:t xml:space="preserve">.4. </w:t>
      </w:r>
      <w:r w:rsidR="0013006F" w:rsidRPr="00532695">
        <w:rPr>
          <w:sz w:val="28"/>
          <w:szCs w:val="28"/>
        </w:rPr>
        <w:t>План деятельности ДОУ</w:t>
      </w:r>
      <w:r w:rsidR="0013006F" w:rsidRPr="0013006F">
        <w:rPr>
          <w:sz w:val="28"/>
          <w:szCs w:val="28"/>
        </w:rPr>
        <w:t xml:space="preserve"> (далее – План) является обязательным документом дошкольного образовательного учреждения. Он нацелен на решение конкретных задач, способствующих совершенствованию работы всего коллектива в данном учебном году. В соответствии с задачами в плане определены конкретные мероприятия и содержание работы с педагогическим, медицинским и обслуживающим персоналом. План также предусматривает мероприятия по педагогическому просвещению родителей и совместную работу со школой и другими социальными партнерами. </w:t>
      </w:r>
    </w:p>
    <w:p w:rsidR="006F400C" w:rsidRDefault="006F400C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План деятельности дошкольной образовательной организации имеет следующую структуру: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Раздел 1. Анализ деятельности МБДОУ за текущий учебный год и его достижений: Анализ конечных результатов деятельности за учебный год.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 - качество условий в </w:t>
      </w:r>
      <w:r>
        <w:rPr>
          <w:sz w:val="28"/>
          <w:szCs w:val="28"/>
        </w:rPr>
        <w:t>ОО</w:t>
      </w:r>
      <w:r w:rsidRPr="00F73E25">
        <w:rPr>
          <w:sz w:val="28"/>
          <w:szCs w:val="28"/>
        </w:rPr>
        <w:t xml:space="preserve">, созданных и использованных для реализации ОП ДО (динамика за два учебных года в числовом выражении);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качество организации образовательной деятельности в МБДОУ (динамика за два учебных года в числовом выражении) в соответствии с ОП ДО;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качество результатов реализации ОП ДО (динамика за два учебных года в числовом выражении);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-достижение запланированных цели и реализация задач в </w:t>
      </w:r>
      <w:r>
        <w:rPr>
          <w:sz w:val="28"/>
          <w:szCs w:val="28"/>
        </w:rPr>
        <w:t>ОО в</w:t>
      </w:r>
      <w:r w:rsidRPr="00F73E25">
        <w:rPr>
          <w:sz w:val="28"/>
          <w:szCs w:val="28"/>
        </w:rPr>
        <w:t xml:space="preserve"> учебном году (степень их достижения и реализации, выявление проблемного поля </w:t>
      </w:r>
    </w:p>
    <w:p w:rsidR="00B94B40" w:rsidRDefault="00B94B40" w:rsidP="00B9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3E25">
        <w:rPr>
          <w:sz w:val="28"/>
          <w:szCs w:val="28"/>
        </w:rPr>
        <w:t>Анализ результатов деятельности за текущий</w:t>
      </w:r>
      <w:r>
        <w:rPr>
          <w:sz w:val="28"/>
          <w:szCs w:val="28"/>
        </w:rPr>
        <w:t xml:space="preserve"> летний оздоровительный период;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- степень и качество достижения цели и реализации запланированных задач на летний</w:t>
      </w:r>
      <w:r>
        <w:rPr>
          <w:sz w:val="28"/>
          <w:szCs w:val="28"/>
        </w:rPr>
        <w:t xml:space="preserve"> оздоровительный период в МБДОУ</w:t>
      </w:r>
      <w:r w:rsidRPr="00F73E25">
        <w:rPr>
          <w:sz w:val="28"/>
          <w:szCs w:val="28"/>
        </w:rPr>
        <w:t xml:space="preserve">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создание благоприятных условий (кадровых, материально-технических, финансовых), их рациональное использование для развития, оздоровления и воспитания детей в соответствии с их возрастными и индивидуальными особенностями в летний оздоровительный период;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организация профилактической работы с детьми, двигательного режима, рационального питания дошкольников;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организация системы работы с родителями воспитанников и социумом, направленных на реализации задач, запланированных на летний оздоровительный период.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Раздел 2. Планирование деятельности на МБДОУ новый учебный год: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Цель, задачи и приоритетные направления образовательной организации на новый учебный год. </w:t>
      </w:r>
    </w:p>
    <w:p w:rsidR="00B94B40" w:rsidRDefault="00B94B40" w:rsidP="00B9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25">
        <w:rPr>
          <w:sz w:val="28"/>
          <w:szCs w:val="28"/>
        </w:rPr>
        <w:t xml:space="preserve">Охрана здоровья воспитанников: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3E25">
        <w:rPr>
          <w:sz w:val="28"/>
          <w:szCs w:val="28"/>
        </w:rPr>
        <w:t xml:space="preserve">система мер, направленная на реализацию пунктов 1 (пп.,2,3,4,5,6,8,9,10,11), п.2, п.3, п.4 (пп.1,2,3,4) ст.41 Федерального Закона №273 «Об образовании в РФ». </w:t>
      </w:r>
      <w:r>
        <w:rPr>
          <w:sz w:val="28"/>
          <w:szCs w:val="28"/>
        </w:rPr>
        <w:t xml:space="preserve"> </w:t>
      </w:r>
      <w:r w:rsidRPr="00F73E25">
        <w:rPr>
          <w:sz w:val="28"/>
          <w:szCs w:val="28"/>
        </w:rPr>
        <w:t xml:space="preserve">Организация образовательной деятельности в МБДОУ: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выбор методов и технологий в соответствии с содержанием ОП ДО;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инициирование проектной деятельности в МБДОУ с участниками образовательных отношений и социумом;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система мер, направленная на организацию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чтение </w:t>
      </w:r>
      <w:r w:rsidRPr="00F73E25">
        <w:rPr>
          <w:sz w:val="28"/>
          <w:szCs w:val="28"/>
        </w:rPr>
        <w:lastRenderedPageBreak/>
        <w:t>художественной литературы) и в ходе режимных моментов, самостоятельная деятельность детей с привлечением родителей воспитанников и социальных партнёров</w:t>
      </w:r>
      <w:r>
        <w:rPr>
          <w:sz w:val="28"/>
          <w:szCs w:val="28"/>
        </w:rPr>
        <w:t>;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 Обеспечение условий для реализации образовательной программы в МБДОУ: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- система мер, направленная на развитие кадровых условий в МБДОУ (семинары, мастер</w:t>
      </w:r>
      <w:r>
        <w:rPr>
          <w:sz w:val="28"/>
          <w:szCs w:val="28"/>
        </w:rPr>
        <w:t>-</w:t>
      </w:r>
      <w:r w:rsidRPr="00F73E25">
        <w:rPr>
          <w:sz w:val="28"/>
          <w:szCs w:val="28"/>
        </w:rPr>
        <w:t xml:space="preserve">классы, педагогические советы, повышение квалификации педагогов, аттестация педагогов, публикации, обобщение АПО и так далее);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- система мер, направленная на создание, развитие и использование в образовательной деятельности материально-технических условий в МБДОУ; - система мер, направленная на создание, развитие и использование в образовательной деятельности развивающей предметно</w:t>
      </w:r>
      <w:r>
        <w:rPr>
          <w:sz w:val="28"/>
          <w:szCs w:val="28"/>
        </w:rPr>
        <w:t>-пространственной среды в МБДОУ</w:t>
      </w:r>
      <w:r w:rsidRPr="00F73E25">
        <w:rPr>
          <w:sz w:val="28"/>
          <w:szCs w:val="28"/>
        </w:rPr>
        <w:t xml:space="preserve">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- система мер, направленная на создание, развитие и использование в образовательной деятельности психолого</w:t>
      </w:r>
      <w:r>
        <w:rPr>
          <w:sz w:val="28"/>
          <w:szCs w:val="28"/>
        </w:rPr>
        <w:t>-педагогических условий в МБДОУ</w:t>
      </w:r>
      <w:r w:rsidRPr="00F73E25">
        <w:rPr>
          <w:sz w:val="28"/>
          <w:szCs w:val="28"/>
        </w:rPr>
        <w:t>; - система мер, направленная финансовое обеспечение реализации 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 Обеспечение результатов реализации образовательной программы </w:t>
      </w:r>
      <w:r>
        <w:rPr>
          <w:sz w:val="28"/>
          <w:szCs w:val="28"/>
        </w:rPr>
        <w:t>дошкольного образования в МБДОУ: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 - результаты оценки индивидуального развития детей при освоении ОП ДО (согласно программе ВСОКО);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результаты оценки показателей здоровья детей (согласно программе ВСОКО);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результаты оценки уровня адаптации детей к условиям ДОО (согласно программе ВСОКО);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результаты оценки уровня развития способностей и склонностей, интересов воспитанников (их образовательных достижений) (согласно программе ВСОКО),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результаты оценки уровня формирования у старших дошкольников предпосылок учебной деятельности;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результаты оценки уровня удовлетворенности родителей (законных представителей) качеством образования в МБДОУ (согласно программе ВСОКО) </w:t>
      </w:r>
    </w:p>
    <w:p w:rsidR="00B94B40" w:rsidRDefault="00B94B40" w:rsidP="00B9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25">
        <w:rPr>
          <w:sz w:val="28"/>
          <w:szCs w:val="28"/>
        </w:rPr>
        <w:t xml:space="preserve">Планирование работы МБДОУ на летний оздоровительный период: </w:t>
      </w:r>
    </w:p>
    <w:p w:rsidR="00B94B40" w:rsidRDefault="00B94B40" w:rsidP="00B9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25">
        <w:rPr>
          <w:sz w:val="28"/>
          <w:szCs w:val="28"/>
        </w:rPr>
        <w:t xml:space="preserve">Цель, задачи на летний оздоровительный период учебного года </w:t>
      </w:r>
      <w:r>
        <w:rPr>
          <w:sz w:val="28"/>
          <w:szCs w:val="28"/>
        </w:rPr>
        <w:t xml:space="preserve">- </w:t>
      </w:r>
      <w:r w:rsidRPr="00F73E25">
        <w:rPr>
          <w:sz w:val="28"/>
          <w:szCs w:val="28"/>
        </w:rPr>
        <w:t xml:space="preserve">Обеспечение условий в МБДОУ (кадровых, материально-технических, финансовых):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система мер, направленных на создание и использование условий в МБДОУ для реализации задач в летний оздоровительный период в сотрудничестве с родителями воспитанников и социумом.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Охрана здоровья детей в летний оздоровительный период: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система мер, направленная на реализацию пунктов 1 (пп.,2,3,4,5,6,8,9,10,11), п.2, п.3, п.4 (пп.1,2,3,4) ст.41 Федерального Закона №273 «Об образовании в РФ» Реализация образовательной деятельности в летний оздоровительный период: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система мер по организации видов детской деятельности с детьми в МБДОУ; </w:t>
      </w:r>
    </w:p>
    <w:p w:rsidR="00B94B40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 xml:space="preserve">- система мер по организации режимных моментов в МБДОУ; </w:t>
      </w:r>
    </w:p>
    <w:p w:rsidR="00B94B40" w:rsidRPr="00F73E25" w:rsidRDefault="00B94B40" w:rsidP="00B94B40">
      <w:pPr>
        <w:jc w:val="both"/>
        <w:rPr>
          <w:sz w:val="28"/>
          <w:szCs w:val="28"/>
        </w:rPr>
      </w:pPr>
      <w:r w:rsidRPr="00F73E25">
        <w:rPr>
          <w:sz w:val="28"/>
          <w:szCs w:val="28"/>
        </w:rPr>
        <w:t>- система мер по организации самостоятельной деятельности детей в МБДОУ</w:t>
      </w:r>
    </w:p>
    <w:p w:rsidR="006128A6" w:rsidRDefault="006128A6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006F" w:rsidRPr="0013006F">
        <w:rPr>
          <w:sz w:val="28"/>
          <w:szCs w:val="28"/>
        </w:rPr>
        <w:t xml:space="preserve">План обсуждается, корректируется и принимается педагогическим коллективом на педагогическом совете ДОУ перед началом нового учебного года (в августе) и утверждается заведующим МБДОУ. </w:t>
      </w:r>
    </w:p>
    <w:p w:rsidR="006128A6" w:rsidRDefault="0053269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006F" w:rsidRPr="0013006F">
        <w:rPr>
          <w:sz w:val="28"/>
          <w:szCs w:val="28"/>
        </w:rPr>
        <w:t xml:space="preserve">5. </w:t>
      </w:r>
      <w:r w:rsidR="0013006F" w:rsidRPr="00532695">
        <w:rPr>
          <w:sz w:val="28"/>
          <w:szCs w:val="28"/>
        </w:rPr>
        <w:t>Адаптированная образовательная программа</w:t>
      </w:r>
      <w:r w:rsidR="0013006F" w:rsidRPr="0013006F">
        <w:rPr>
          <w:sz w:val="28"/>
          <w:szCs w:val="28"/>
        </w:rPr>
        <w:t xml:space="preserve"> (далее </w:t>
      </w:r>
      <w:r w:rsidR="006128A6"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АОП) </w:t>
      </w:r>
      <w:r w:rsidR="006128A6"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программа, определяющая все специфические индивидуальные условия, необходимые для конкретного ребенка-инвалида (ребенка с ОВЗ). АОП направлена на преодоление несоответствия между процессом обучения, воспитания и социализации ребенка с психофизическими нарушениями по Программе ДОУ и реальными возможностями ребенка-инвалида (ребенка с ОВЗ), исходя из структуры его нарушения, познавательных потребностей и возможностей. АОП разрабатывается коллегиально всеми специалистами, работающими с детьми данной категории в рамк</w:t>
      </w:r>
      <w:r w:rsidR="00072A7C">
        <w:rPr>
          <w:sz w:val="28"/>
          <w:szCs w:val="28"/>
        </w:rPr>
        <w:t>ах деятельности психолого</w:t>
      </w:r>
      <w:r w:rsidR="0013006F" w:rsidRPr="0013006F">
        <w:rPr>
          <w:sz w:val="28"/>
          <w:szCs w:val="28"/>
        </w:rPr>
        <w:t>-педагог</w:t>
      </w:r>
      <w:r w:rsidR="006128A6">
        <w:rPr>
          <w:sz w:val="28"/>
          <w:szCs w:val="28"/>
        </w:rPr>
        <w:t xml:space="preserve">ического консилиума ДОУ (далее – </w:t>
      </w:r>
      <w:r w:rsidR="00072A7C">
        <w:rPr>
          <w:sz w:val="28"/>
          <w:szCs w:val="28"/>
        </w:rPr>
        <w:t xml:space="preserve"> </w:t>
      </w:r>
      <w:proofErr w:type="spellStart"/>
      <w:r w:rsidR="00072A7C">
        <w:rPr>
          <w:sz w:val="28"/>
          <w:szCs w:val="28"/>
        </w:rPr>
        <w:t>П</w:t>
      </w:r>
      <w:r w:rsidR="0013006F" w:rsidRPr="0013006F">
        <w:rPr>
          <w:sz w:val="28"/>
          <w:szCs w:val="28"/>
        </w:rPr>
        <w:t>Пк</w:t>
      </w:r>
      <w:proofErr w:type="spellEnd"/>
      <w:r w:rsidR="0013006F" w:rsidRPr="0013006F">
        <w:rPr>
          <w:sz w:val="28"/>
          <w:szCs w:val="28"/>
        </w:rPr>
        <w:t>), в соответствии с рекомендациями ТПМПК</w:t>
      </w:r>
      <w:r w:rsidR="006128A6">
        <w:rPr>
          <w:sz w:val="28"/>
          <w:szCs w:val="28"/>
        </w:rPr>
        <w:t xml:space="preserve"> </w:t>
      </w:r>
      <w:r w:rsidR="0013006F" w:rsidRPr="0013006F">
        <w:rPr>
          <w:sz w:val="28"/>
          <w:szCs w:val="28"/>
        </w:rPr>
        <w:t xml:space="preserve">(ЦПМПК), с учетом методических рекомендаций управления образования города Белгорода и МКУ НМИЦ. </w:t>
      </w:r>
    </w:p>
    <w:p w:rsidR="006128A6" w:rsidRDefault="006128A6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Для разработки АОП специалисты проводят диагностику, оценивая не только трудности, но и сильные стороны ребенка. По итогам диагностики определяются цели АОП, регламент деятельности всех участников образовательного процесса и согласовывается с родителями. </w:t>
      </w: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>АОП разрабатывается на один год, при необходимости вносятся изменения и дополнен</w:t>
      </w:r>
      <w:r w:rsidR="00072A7C">
        <w:rPr>
          <w:sz w:val="28"/>
          <w:szCs w:val="28"/>
        </w:rPr>
        <w:t xml:space="preserve">ия. По окончании действия АОП </w:t>
      </w:r>
      <w:proofErr w:type="spellStart"/>
      <w:r w:rsidR="00072A7C">
        <w:rPr>
          <w:sz w:val="28"/>
          <w:szCs w:val="28"/>
        </w:rPr>
        <w:t>П</w:t>
      </w:r>
      <w:r w:rsidR="0013006F" w:rsidRPr="0013006F">
        <w:rPr>
          <w:sz w:val="28"/>
          <w:szCs w:val="28"/>
        </w:rPr>
        <w:t>Пк</w:t>
      </w:r>
      <w:proofErr w:type="spellEnd"/>
      <w:r w:rsidR="0013006F" w:rsidRPr="0013006F">
        <w:rPr>
          <w:sz w:val="28"/>
          <w:szCs w:val="28"/>
        </w:rPr>
        <w:t xml:space="preserve"> коллегиально оценивает достижение всех планируемых результатов, проводит анализ динамики и эффективности оказываемой помощи. При необходимости корректируются цели АОП, определяется новый период ее действия. </w:t>
      </w:r>
    </w:p>
    <w:p w:rsidR="006128A6" w:rsidRDefault="0097187F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АОП имеет следующую структуру: </w:t>
      </w:r>
    </w:p>
    <w:p w:rsidR="006128A6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1. Общие сведения. </w:t>
      </w:r>
    </w:p>
    <w:p w:rsidR="006128A6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1.1. Создание специальных условий </w:t>
      </w:r>
    </w:p>
    <w:p w:rsidR="006128A6" w:rsidRDefault="00072A7C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и рекомендации </w:t>
      </w:r>
      <w:proofErr w:type="spellStart"/>
      <w:r>
        <w:rPr>
          <w:sz w:val="28"/>
          <w:szCs w:val="28"/>
        </w:rPr>
        <w:t>П</w:t>
      </w:r>
      <w:r w:rsidR="0013006F" w:rsidRPr="0013006F">
        <w:rPr>
          <w:sz w:val="28"/>
          <w:szCs w:val="28"/>
        </w:rPr>
        <w:t>Пк</w:t>
      </w:r>
      <w:proofErr w:type="spellEnd"/>
      <w:r w:rsidR="0013006F" w:rsidRPr="0013006F">
        <w:rPr>
          <w:sz w:val="28"/>
          <w:szCs w:val="28"/>
        </w:rPr>
        <w:t xml:space="preserve"> ДОУ </w:t>
      </w:r>
    </w:p>
    <w:p w:rsidR="006128A6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 xml:space="preserve">3. Индивидуальный план коррекционной работы </w:t>
      </w:r>
    </w:p>
    <w:p w:rsidR="006128A6" w:rsidRDefault="0013006F" w:rsidP="0013006F">
      <w:pPr>
        <w:jc w:val="both"/>
        <w:rPr>
          <w:sz w:val="28"/>
          <w:szCs w:val="28"/>
        </w:rPr>
      </w:pPr>
      <w:r w:rsidRPr="0013006F">
        <w:rPr>
          <w:sz w:val="28"/>
          <w:szCs w:val="28"/>
        </w:rPr>
        <w:t>3.1.План коррекционно-развивающей работы педагога-психоло</w:t>
      </w:r>
      <w:r w:rsidR="006128A6">
        <w:rPr>
          <w:sz w:val="28"/>
          <w:szCs w:val="28"/>
        </w:rPr>
        <w:t xml:space="preserve">га </w:t>
      </w:r>
      <w:r w:rsidRPr="0013006F">
        <w:rPr>
          <w:sz w:val="28"/>
          <w:szCs w:val="28"/>
        </w:rPr>
        <w:t xml:space="preserve"> </w:t>
      </w:r>
    </w:p>
    <w:p w:rsidR="00072A7C" w:rsidRDefault="006128A6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3006F" w:rsidRPr="0013006F">
        <w:rPr>
          <w:sz w:val="28"/>
          <w:szCs w:val="28"/>
        </w:rPr>
        <w:t>. План коррекционно-развивающей раб</w:t>
      </w:r>
      <w:r>
        <w:rPr>
          <w:sz w:val="28"/>
          <w:szCs w:val="28"/>
        </w:rPr>
        <w:t xml:space="preserve">оты музыкального руководителя </w:t>
      </w:r>
    </w:p>
    <w:p w:rsidR="006128A6" w:rsidRDefault="006128A6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3006F" w:rsidRPr="0013006F">
        <w:rPr>
          <w:sz w:val="28"/>
          <w:szCs w:val="28"/>
        </w:rPr>
        <w:t xml:space="preserve">. План коррекционно-развивающей работы инструктора по физической культуре </w:t>
      </w:r>
    </w:p>
    <w:p w:rsidR="006128A6" w:rsidRDefault="00532695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006F" w:rsidRPr="0013006F">
        <w:rPr>
          <w:sz w:val="28"/>
          <w:szCs w:val="28"/>
        </w:rPr>
        <w:t xml:space="preserve">6. </w:t>
      </w:r>
      <w:r w:rsidR="0013006F" w:rsidRPr="00532695">
        <w:rPr>
          <w:sz w:val="28"/>
          <w:szCs w:val="28"/>
        </w:rPr>
        <w:t>Рабочая программа</w:t>
      </w:r>
      <w:r w:rsidR="0013006F" w:rsidRPr="0013006F">
        <w:rPr>
          <w:sz w:val="28"/>
          <w:szCs w:val="28"/>
        </w:rPr>
        <w:t xml:space="preserve"> </w:t>
      </w:r>
      <w:r w:rsidR="006128A6"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является неотъемлемой частью Основной общеобразовательной программы </w:t>
      </w:r>
      <w:r w:rsidR="006128A6"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образовательной программы дошк</w:t>
      </w:r>
      <w:r w:rsidR="00B94B40">
        <w:rPr>
          <w:sz w:val="28"/>
          <w:szCs w:val="28"/>
        </w:rPr>
        <w:t>ольного образования МБДОУ д/с №</w:t>
      </w:r>
      <w:r w:rsidR="006128A6">
        <w:rPr>
          <w:sz w:val="28"/>
          <w:szCs w:val="28"/>
        </w:rPr>
        <w:t>11</w:t>
      </w:r>
      <w:r w:rsidR="0013006F" w:rsidRPr="0013006F">
        <w:rPr>
          <w:sz w:val="28"/>
          <w:szCs w:val="28"/>
        </w:rPr>
        <w:t xml:space="preserve">. Это локальный нормативный документ, определяющий объем, порядок, содержание образовательного процесса, требования к результатам освоения основной образовательной программы дошкольного образования в соответствии с ФГОС ДО (целевые ориентиры). </w:t>
      </w:r>
    </w:p>
    <w:p w:rsidR="006128A6" w:rsidRDefault="006128A6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 xml:space="preserve">К рабочим программам, которые в совокупности определяют содержание деятельности ДОУ в рамках реализации Основной общеобразовательной программы </w:t>
      </w:r>
      <w:r>
        <w:rPr>
          <w:sz w:val="28"/>
          <w:szCs w:val="28"/>
        </w:rPr>
        <w:t>–</w:t>
      </w:r>
      <w:r w:rsidR="0013006F" w:rsidRPr="0013006F">
        <w:rPr>
          <w:sz w:val="28"/>
          <w:szCs w:val="28"/>
        </w:rPr>
        <w:t xml:space="preserve"> образовательной</w:t>
      </w:r>
      <w:r>
        <w:rPr>
          <w:sz w:val="28"/>
          <w:szCs w:val="28"/>
        </w:rPr>
        <w:t xml:space="preserve"> </w:t>
      </w:r>
      <w:r w:rsidR="0013006F" w:rsidRPr="0013006F">
        <w:rPr>
          <w:sz w:val="28"/>
          <w:szCs w:val="28"/>
        </w:rPr>
        <w:t xml:space="preserve"> программы дошкольного образования МБДОУ, относятся: рабочие программы воспитателей по определенным возрастным периодам, рабочая программа музыкального руководителя, рабочая программа инст</w:t>
      </w:r>
      <w:r>
        <w:rPr>
          <w:sz w:val="28"/>
          <w:szCs w:val="28"/>
        </w:rPr>
        <w:t>руктора по физической культуре, рабочая программа педагога-</w:t>
      </w:r>
      <w:r w:rsidR="0013006F" w:rsidRPr="0013006F">
        <w:rPr>
          <w:sz w:val="28"/>
          <w:szCs w:val="28"/>
        </w:rPr>
        <w:t xml:space="preserve">психолога. </w:t>
      </w:r>
    </w:p>
    <w:p w:rsidR="006128A6" w:rsidRDefault="006128A6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006F" w:rsidRPr="0013006F">
        <w:rPr>
          <w:sz w:val="28"/>
          <w:szCs w:val="28"/>
        </w:rPr>
        <w:t xml:space="preserve">Рабочая программа разрабатывается педагогами ДОУ на каждый учебный год, с учётом методических рекомендаций департамента образования Белгородской области, ОГАО ДПО БелИРО, управления образования города Белгорода и МКУ НМИЦ. </w:t>
      </w:r>
    </w:p>
    <w:p w:rsidR="006128A6" w:rsidRDefault="006B1A1C" w:rsidP="00130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13006F">
        <w:rPr>
          <w:sz w:val="28"/>
          <w:szCs w:val="28"/>
        </w:rPr>
        <w:t>Структура</w:t>
      </w:r>
      <w:r w:rsidR="00532695">
        <w:rPr>
          <w:sz w:val="28"/>
          <w:szCs w:val="28"/>
        </w:rPr>
        <w:t xml:space="preserve"> рабочей программы для каждой категории педагогических работников строится с учетом структуры основной образовательной программы МБДОУ, а также согласно пяти образовательным областям.</w:t>
      </w:r>
    </w:p>
    <w:p w:rsidR="00DD3B97" w:rsidRDefault="00532695" w:rsidP="00532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Рабочие программы рассматриваются и принимаются на педагогическом совете МБДОУ (август), утверждаются приказом руководителя МБДОУ.</w:t>
      </w:r>
    </w:p>
    <w:p w:rsidR="004A68F3" w:rsidRDefault="00532695" w:rsidP="00DD3B9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006F" w:rsidRPr="0013006F">
        <w:rPr>
          <w:sz w:val="28"/>
          <w:szCs w:val="28"/>
        </w:rPr>
        <w:t xml:space="preserve">7. </w:t>
      </w:r>
      <w:r w:rsidR="0013006F" w:rsidRPr="00532695">
        <w:rPr>
          <w:sz w:val="28"/>
          <w:szCs w:val="28"/>
        </w:rPr>
        <w:t>Учебный план ДОУ</w:t>
      </w:r>
      <w:r w:rsidR="0013006F" w:rsidRPr="0013006F">
        <w:rPr>
          <w:sz w:val="28"/>
          <w:szCs w:val="28"/>
        </w:rPr>
        <w:t xml:space="preserve"> является нормативным документом, отражающий структуру образовательного процесса ДОУ. Учебный план составляется на каждый учебный год в соответствии с нормативными документами, регламентирующими образовательную деятельность ДОУ и состоит из пояснительной записки и таблицы, в которой определены образовательные области, вид детской деятельности, количество и объём времени, отводимого на организацию непосредственно образовательной деятельности. Необходимыми требованиями учебного плана является: </w:t>
      </w:r>
    </w:p>
    <w:p w:rsidR="004A68F3" w:rsidRPr="004A68F3" w:rsidRDefault="0013006F" w:rsidP="004A68F3">
      <w:pPr>
        <w:pStyle w:val="a4"/>
        <w:numPr>
          <w:ilvl w:val="0"/>
          <w:numId w:val="22"/>
        </w:numPr>
        <w:tabs>
          <w:tab w:val="left" w:pos="0"/>
          <w:tab w:val="left" w:pos="567"/>
        </w:tabs>
        <w:ind w:left="426"/>
        <w:jc w:val="both"/>
        <w:rPr>
          <w:sz w:val="28"/>
          <w:szCs w:val="28"/>
        </w:rPr>
      </w:pPr>
      <w:r w:rsidRPr="004A68F3">
        <w:rPr>
          <w:sz w:val="28"/>
          <w:szCs w:val="28"/>
        </w:rPr>
        <w:t>соблюдение минимального количества непосредственно образовательной деятельности</w:t>
      </w:r>
      <w:r w:rsidR="004A68F3">
        <w:rPr>
          <w:sz w:val="28"/>
          <w:szCs w:val="28"/>
        </w:rPr>
        <w:t xml:space="preserve"> </w:t>
      </w:r>
      <w:r w:rsidRPr="004A68F3">
        <w:rPr>
          <w:sz w:val="28"/>
          <w:szCs w:val="28"/>
        </w:rPr>
        <w:t>на изучение каждой образовательной области;  реализация физического и художественно-эстетического направлений должна занимать</w:t>
      </w:r>
    </w:p>
    <w:p w:rsidR="004A68F3" w:rsidRDefault="0013006F" w:rsidP="004A68F3">
      <w:pPr>
        <w:pStyle w:val="a4"/>
        <w:numPr>
          <w:ilvl w:val="0"/>
          <w:numId w:val="22"/>
        </w:numPr>
        <w:tabs>
          <w:tab w:val="left" w:pos="0"/>
          <w:tab w:val="left" w:pos="567"/>
        </w:tabs>
        <w:ind w:left="426"/>
        <w:jc w:val="both"/>
        <w:rPr>
          <w:sz w:val="28"/>
          <w:szCs w:val="28"/>
        </w:rPr>
      </w:pPr>
      <w:r w:rsidRPr="004A68F3">
        <w:rPr>
          <w:sz w:val="28"/>
          <w:szCs w:val="28"/>
        </w:rPr>
        <w:t>не  менее 50% общего времени непосредственно образовательной деятельности;</w:t>
      </w:r>
    </w:p>
    <w:p w:rsidR="004A68F3" w:rsidRPr="004A68F3" w:rsidRDefault="0013006F" w:rsidP="004A68F3">
      <w:pPr>
        <w:pStyle w:val="a4"/>
        <w:numPr>
          <w:ilvl w:val="0"/>
          <w:numId w:val="22"/>
        </w:numPr>
        <w:tabs>
          <w:tab w:val="left" w:pos="0"/>
          <w:tab w:val="left" w:pos="567"/>
        </w:tabs>
        <w:ind w:left="426"/>
        <w:jc w:val="both"/>
        <w:rPr>
          <w:sz w:val="28"/>
          <w:szCs w:val="28"/>
        </w:rPr>
      </w:pPr>
      <w:r w:rsidRPr="004A68F3">
        <w:rPr>
          <w:sz w:val="28"/>
          <w:szCs w:val="28"/>
        </w:rPr>
        <w:t>объем учебной нагрузки в течение недел</w:t>
      </w:r>
      <w:r w:rsidR="00E2153A">
        <w:rPr>
          <w:sz w:val="28"/>
          <w:szCs w:val="28"/>
        </w:rPr>
        <w:t>и определен в соответствии с С</w:t>
      </w:r>
      <w:r w:rsidRPr="004A68F3">
        <w:rPr>
          <w:sz w:val="28"/>
          <w:szCs w:val="28"/>
        </w:rPr>
        <w:t>П</w:t>
      </w:r>
      <w:r w:rsidRPr="0013006F">
        <w:sym w:font="Symbol" w:char="F02D"/>
      </w:r>
      <w:r w:rsidR="00E2153A">
        <w:rPr>
          <w:sz w:val="28"/>
          <w:szCs w:val="28"/>
        </w:rPr>
        <w:t xml:space="preserve"> 2.4. </w:t>
      </w:r>
      <w:r w:rsidRPr="004A68F3">
        <w:rPr>
          <w:sz w:val="28"/>
          <w:szCs w:val="28"/>
        </w:rPr>
        <w:t>3</w:t>
      </w:r>
      <w:r w:rsidR="00E2153A">
        <w:rPr>
          <w:sz w:val="28"/>
          <w:szCs w:val="28"/>
        </w:rPr>
        <w:t>6</w:t>
      </w:r>
      <w:r w:rsidRPr="004A68F3">
        <w:rPr>
          <w:sz w:val="28"/>
          <w:szCs w:val="28"/>
        </w:rPr>
        <w:t>4</w:t>
      </w:r>
      <w:r w:rsidR="00E2153A">
        <w:rPr>
          <w:sz w:val="28"/>
          <w:szCs w:val="28"/>
        </w:rPr>
        <w:t>8</w:t>
      </w:r>
      <w:r w:rsidRPr="004A68F3">
        <w:rPr>
          <w:sz w:val="28"/>
          <w:szCs w:val="28"/>
        </w:rPr>
        <w:t>-</w:t>
      </w:r>
      <w:r w:rsidR="00E2153A">
        <w:rPr>
          <w:sz w:val="28"/>
          <w:szCs w:val="28"/>
        </w:rPr>
        <w:t>20</w:t>
      </w:r>
      <w:r w:rsidRPr="004A68F3">
        <w:rPr>
          <w:sz w:val="28"/>
          <w:szCs w:val="28"/>
        </w:rPr>
        <w:t xml:space="preserve"> </w:t>
      </w:r>
    </w:p>
    <w:p w:rsidR="004A68F3" w:rsidRDefault="0013006F" w:rsidP="004A68F3">
      <w:pPr>
        <w:pStyle w:val="a4"/>
        <w:numPr>
          <w:ilvl w:val="0"/>
          <w:numId w:val="22"/>
        </w:numPr>
        <w:tabs>
          <w:tab w:val="left" w:pos="0"/>
          <w:tab w:val="left" w:pos="567"/>
        </w:tabs>
        <w:ind w:left="426"/>
        <w:jc w:val="both"/>
        <w:rPr>
          <w:sz w:val="28"/>
          <w:szCs w:val="28"/>
        </w:rPr>
      </w:pPr>
      <w:r w:rsidRPr="004A68F3">
        <w:rPr>
          <w:sz w:val="28"/>
          <w:szCs w:val="28"/>
        </w:rPr>
        <w:t>«Санитарно эпидемиологические требования к устройству, содержанию и организации</w:t>
      </w:r>
      <w:r w:rsidRPr="0013006F">
        <w:sym w:font="Symbol" w:char="F02D"/>
      </w:r>
      <w:r w:rsidRPr="004A68F3">
        <w:rPr>
          <w:sz w:val="28"/>
          <w:szCs w:val="28"/>
        </w:rPr>
        <w:t xml:space="preserve"> режима работы дошкольных образовательных учреждений» </w:t>
      </w:r>
    </w:p>
    <w:p w:rsidR="007F1CF2" w:rsidRDefault="00532695" w:rsidP="007F1CF2">
      <w:pPr>
        <w:pStyle w:val="a4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006F" w:rsidRPr="004A68F3">
        <w:rPr>
          <w:sz w:val="28"/>
          <w:szCs w:val="28"/>
        </w:rPr>
        <w:t xml:space="preserve">8. </w:t>
      </w:r>
      <w:r w:rsidR="00DF2D10" w:rsidRPr="00532695">
        <w:rPr>
          <w:sz w:val="28"/>
          <w:szCs w:val="28"/>
        </w:rPr>
        <w:t>План</w:t>
      </w:r>
      <w:r w:rsidR="0013006F" w:rsidRPr="00532695">
        <w:rPr>
          <w:sz w:val="28"/>
          <w:szCs w:val="28"/>
        </w:rPr>
        <w:t xml:space="preserve"> образовательной деятельности</w:t>
      </w:r>
      <w:r w:rsidR="0013006F" w:rsidRPr="004A68F3">
        <w:rPr>
          <w:sz w:val="28"/>
          <w:szCs w:val="28"/>
        </w:rPr>
        <w:t xml:space="preserve"> </w:t>
      </w:r>
      <w:r w:rsidR="004A68F3">
        <w:rPr>
          <w:sz w:val="28"/>
          <w:szCs w:val="28"/>
        </w:rPr>
        <w:t>–</w:t>
      </w:r>
      <w:r w:rsidR="0013006F" w:rsidRPr="004A68F3">
        <w:rPr>
          <w:sz w:val="28"/>
          <w:szCs w:val="28"/>
        </w:rPr>
        <w:t xml:space="preserve"> это</w:t>
      </w:r>
      <w:r w:rsidR="004A68F3">
        <w:rPr>
          <w:sz w:val="28"/>
          <w:szCs w:val="28"/>
        </w:rPr>
        <w:t xml:space="preserve"> </w:t>
      </w:r>
      <w:r w:rsidR="0013006F" w:rsidRPr="004A68F3">
        <w:rPr>
          <w:sz w:val="28"/>
          <w:szCs w:val="28"/>
        </w:rPr>
        <w:t xml:space="preserve"> научно-обоснованная организация педагогического процесса, которая придает ему содержательность, определенность, управляемость. План дает возможность воспитателю строить педагогический процесс осознанно, обдуманно, ответственно. Он позволяет равномерно распределять программный материал в течение года, закреплять его, не допускать перегрузки, спешки, помогает учитывать и прогнозировать результат работы. </w:t>
      </w:r>
    </w:p>
    <w:p w:rsidR="007F1CF2" w:rsidRDefault="007F1CF2" w:rsidP="007F1CF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4A68F3">
        <w:rPr>
          <w:sz w:val="28"/>
          <w:szCs w:val="28"/>
        </w:rPr>
        <w:t>Планирование воспитательно-образовательной деятельности разрабатывается педагогами каждой возрастной группы совместно со специалистами ДОУ и им</w:t>
      </w:r>
      <w:r w:rsidR="00532695">
        <w:rPr>
          <w:sz w:val="28"/>
          <w:szCs w:val="28"/>
        </w:rPr>
        <w:t>еет свою структуру</w:t>
      </w:r>
      <w:r w:rsidR="0013006F" w:rsidRPr="004A68F3">
        <w:rPr>
          <w:sz w:val="28"/>
          <w:szCs w:val="28"/>
        </w:rPr>
        <w:t xml:space="preserve">. </w:t>
      </w:r>
    </w:p>
    <w:p w:rsidR="00D76F97" w:rsidRDefault="007F1CF2" w:rsidP="00D76F9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06F" w:rsidRPr="004A68F3">
        <w:rPr>
          <w:sz w:val="28"/>
          <w:szCs w:val="28"/>
        </w:rPr>
        <w:t xml:space="preserve">План </w:t>
      </w:r>
      <w:r w:rsidR="00D76F97">
        <w:rPr>
          <w:sz w:val="28"/>
          <w:szCs w:val="28"/>
        </w:rPr>
        <w:t xml:space="preserve"> </w:t>
      </w:r>
      <w:r w:rsidR="0013006F" w:rsidRPr="004A68F3">
        <w:rPr>
          <w:sz w:val="28"/>
          <w:szCs w:val="28"/>
        </w:rPr>
        <w:t xml:space="preserve">образовательной деятельности составляется в соответствии с режимом дня, схемой распределения непосредственно образовательной деятельности, на основе комплексно-тематического плана. </w:t>
      </w:r>
    </w:p>
    <w:p w:rsidR="00D76F97" w:rsidRDefault="00D76F97" w:rsidP="00D76F9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F97">
        <w:rPr>
          <w:sz w:val="28"/>
          <w:szCs w:val="28"/>
        </w:rPr>
        <w:t xml:space="preserve">План образовательной деятельности имеет следующую структуру: </w:t>
      </w:r>
    </w:p>
    <w:p w:rsidR="00D76F97" w:rsidRPr="00D76F97" w:rsidRDefault="00D76F97" w:rsidP="00D76F97">
      <w:pPr>
        <w:pStyle w:val="a4"/>
        <w:numPr>
          <w:ilvl w:val="0"/>
          <w:numId w:val="25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D76F97">
        <w:rPr>
          <w:sz w:val="28"/>
          <w:szCs w:val="28"/>
        </w:rPr>
        <w:t>Титульный лист с указанием периода реализации</w:t>
      </w:r>
      <w:r w:rsidR="00E2153A">
        <w:rPr>
          <w:sz w:val="28"/>
          <w:szCs w:val="28"/>
        </w:rPr>
        <w:t xml:space="preserve"> планирования, возрастной </w:t>
      </w:r>
      <w:proofErr w:type="spellStart"/>
      <w:r w:rsidR="00E2153A">
        <w:rPr>
          <w:sz w:val="28"/>
          <w:szCs w:val="28"/>
        </w:rPr>
        <w:t>адресс</w:t>
      </w:r>
      <w:r w:rsidRPr="00D76F97">
        <w:rPr>
          <w:sz w:val="28"/>
          <w:szCs w:val="28"/>
        </w:rPr>
        <w:t>ованности</w:t>
      </w:r>
      <w:proofErr w:type="spellEnd"/>
      <w:r w:rsidRPr="00D76F97">
        <w:rPr>
          <w:sz w:val="28"/>
          <w:szCs w:val="28"/>
        </w:rPr>
        <w:t xml:space="preserve"> и обозначения участия педагогов, взаимодействующих в осуществлении образовательной деятельности. </w:t>
      </w:r>
    </w:p>
    <w:p w:rsidR="00D76F97" w:rsidRPr="00D76F97" w:rsidRDefault="00D76F97" w:rsidP="00D76F97">
      <w:pPr>
        <w:pStyle w:val="a4"/>
        <w:numPr>
          <w:ilvl w:val="0"/>
          <w:numId w:val="25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D76F97">
        <w:rPr>
          <w:sz w:val="28"/>
          <w:szCs w:val="28"/>
        </w:rPr>
        <w:t xml:space="preserve">Список детей группы, участвующих в реализации программы. </w:t>
      </w:r>
    </w:p>
    <w:p w:rsidR="00D76F97" w:rsidRPr="00D76F97" w:rsidRDefault="00D76F97" w:rsidP="00D76F97">
      <w:pPr>
        <w:pStyle w:val="a4"/>
        <w:numPr>
          <w:ilvl w:val="0"/>
          <w:numId w:val="25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D76F97">
        <w:rPr>
          <w:sz w:val="28"/>
          <w:szCs w:val="28"/>
        </w:rPr>
        <w:t xml:space="preserve">Предполагаемое распределение детей на подгруппы с учетом индивидуальных особенностей. </w:t>
      </w:r>
    </w:p>
    <w:p w:rsidR="00D76F97" w:rsidRPr="00D76F97" w:rsidRDefault="00D76F97" w:rsidP="00D76F97">
      <w:pPr>
        <w:pStyle w:val="a4"/>
        <w:numPr>
          <w:ilvl w:val="0"/>
          <w:numId w:val="25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D76F97">
        <w:rPr>
          <w:sz w:val="28"/>
          <w:szCs w:val="28"/>
        </w:rPr>
        <w:lastRenderedPageBreak/>
        <w:t xml:space="preserve">Планирование деятельности по реализации образовательных областей по схеме, утвержденной на </w:t>
      </w:r>
      <w:r w:rsidR="00E2153A">
        <w:rPr>
          <w:sz w:val="28"/>
          <w:szCs w:val="28"/>
        </w:rPr>
        <w:t>п</w:t>
      </w:r>
      <w:r w:rsidRPr="00D76F97">
        <w:rPr>
          <w:sz w:val="28"/>
          <w:szCs w:val="28"/>
        </w:rPr>
        <w:t>едагогической совете ДОУ</w:t>
      </w:r>
      <w:r w:rsidR="0097187F">
        <w:rPr>
          <w:sz w:val="28"/>
          <w:szCs w:val="28"/>
        </w:rPr>
        <w:t>.</w:t>
      </w:r>
    </w:p>
    <w:p w:rsidR="00D76F97" w:rsidRDefault="00D76F97" w:rsidP="00D76F97">
      <w:pPr>
        <w:pStyle w:val="a4"/>
        <w:tabs>
          <w:tab w:val="left" w:pos="0"/>
        </w:tabs>
        <w:ind w:left="0"/>
        <w:jc w:val="both"/>
      </w:pPr>
    </w:p>
    <w:p w:rsidR="007F1CF2" w:rsidRDefault="0013006F" w:rsidP="00D76F97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7F1CF2">
        <w:rPr>
          <w:b/>
          <w:sz w:val="28"/>
          <w:szCs w:val="28"/>
        </w:rPr>
        <w:t xml:space="preserve">5. Документация и </w:t>
      </w:r>
      <w:r w:rsidRPr="00D76F97">
        <w:rPr>
          <w:b/>
          <w:sz w:val="28"/>
          <w:szCs w:val="28"/>
        </w:rPr>
        <w:t>ответственность</w:t>
      </w:r>
    </w:p>
    <w:p w:rsidR="00E606AD" w:rsidRPr="007F1CF2" w:rsidRDefault="00E606AD" w:rsidP="00D76F97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7F1CF2" w:rsidRDefault="0013006F" w:rsidP="007F1CF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4A68F3">
        <w:rPr>
          <w:sz w:val="28"/>
          <w:szCs w:val="28"/>
        </w:rPr>
        <w:t>5.1. Программа развития ДОУ, Основная общеобразова</w:t>
      </w:r>
      <w:r w:rsidR="007F1CF2">
        <w:rPr>
          <w:sz w:val="28"/>
          <w:szCs w:val="28"/>
        </w:rPr>
        <w:t xml:space="preserve">тельная программа – </w:t>
      </w:r>
      <w:r w:rsidRPr="004A68F3">
        <w:rPr>
          <w:sz w:val="28"/>
          <w:szCs w:val="28"/>
        </w:rPr>
        <w:t>образовательная программа ДОУ, адаптированная основная образовательная программа, адаптированная образовательная программа, план деятельности МБДОУ, рабочая программа, планирование образовательной деятельности являются обязательными документами</w:t>
      </w:r>
      <w:r w:rsidR="0097187F">
        <w:rPr>
          <w:sz w:val="28"/>
          <w:szCs w:val="28"/>
        </w:rPr>
        <w:t>, регламентирующими специфику образования в МБДОУ</w:t>
      </w:r>
      <w:r w:rsidRPr="004A68F3">
        <w:rPr>
          <w:sz w:val="28"/>
          <w:szCs w:val="28"/>
        </w:rPr>
        <w:t xml:space="preserve">. </w:t>
      </w:r>
    </w:p>
    <w:p w:rsidR="0097187F" w:rsidRDefault="0097187F" w:rsidP="007F1CF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 За организацию и осуществление планирования воспитательно-образовательной деятельности педагогических работников с детьми несут старший воспитатель МБДОУ и педагогические работники, планирующий и реализующие содержание в планах.</w:t>
      </w:r>
    </w:p>
    <w:p w:rsidR="0013006F" w:rsidRDefault="0013006F" w:rsidP="007F1CF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4A68F3">
        <w:rPr>
          <w:sz w:val="28"/>
          <w:szCs w:val="28"/>
        </w:rPr>
        <w:t>5.</w:t>
      </w:r>
      <w:r w:rsidR="0097187F">
        <w:rPr>
          <w:sz w:val="28"/>
          <w:szCs w:val="28"/>
        </w:rPr>
        <w:t>3</w:t>
      </w:r>
      <w:r w:rsidRPr="004A68F3">
        <w:rPr>
          <w:sz w:val="28"/>
          <w:szCs w:val="28"/>
        </w:rPr>
        <w:t>. Контроль за планированием деятельности ДОУ осуществляется заведующим и старшим воспитателе</w:t>
      </w:r>
      <w:r w:rsidR="00DF2D10">
        <w:rPr>
          <w:sz w:val="28"/>
          <w:szCs w:val="28"/>
        </w:rPr>
        <w:t>м сог</w:t>
      </w:r>
      <w:r w:rsidR="0097187F">
        <w:rPr>
          <w:sz w:val="28"/>
          <w:szCs w:val="28"/>
        </w:rPr>
        <w:t>ласно циклограмме контроля.</w:t>
      </w:r>
    </w:p>
    <w:p w:rsidR="001038DE" w:rsidRDefault="001038DE" w:rsidP="0097187F">
      <w:pPr>
        <w:spacing w:line="234" w:lineRule="auto"/>
        <w:jc w:val="both"/>
        <w:rPr>
          <w:sz w:val="20"/>
          <w:szCs w:val="20"/>
        </w:rPr>
      </w:pPr>
    </w:p>
    <w:sectPr w:rsidR="001038DE" w:rsidSect="001038DE">
      <w:pgSz w:w="11900" w:h="16838"/>
      <w:pgMar w:top="522" w:right="799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88C9F3C"/>
    <w:lvl w:ilvl="0" w:tplc="32902ABA">
      <w:start w:val="1"/>
      <w:numFmt w:val="bullet"/>
      <w:lvlText w:val="в"/>
      <w:lvlJc w:val="left"/>
    </w:lvl>
    <w:lvl w:ilvl="1" w:tplc="981856EC">
      <w:numFmt w:val="decimal"/>
      <w:lvlText w:val=""/>
      <w:lvlJc w:val="left"/>
    </w:lvl>
    <w:lvl w:ilvl="2" w:tplc="153CE584">
      <w:numFmt w:val="decimal"/>
      <w:lvlText w:val=""/>
      <w:lvlJc w:val="left"/>
    </w:lvl>
    <w:lvl w:ilvl="3" w:tplc="9E780434">
      <w:numFmt w:val="decimal"/>
      <w:lvlText w:val=""/>
      <w:lvlJc w:val="left"/>
    </w:lvl>
    <w:lvl w:ilvl="4" w:tplc="B85E5DA6">
      <w:numFmt w:val="decimal"/>
      <w:lvlText w:val=""/>
      <w:lvlJc w:val="left"/>
    </w:lvl>
    <w:lvl w:ilvl="5" w:tplc="29482A8C">
      <w:numFmt w:val="decimal"/>
      <w:lvlText w:val=""/>
      <w:lvlJc w:val="left"/>
    </w:lvl>
    <w:lvl w:ilvl="6" w:tplc="C2EC878C">
      <w:numFmt w:val="decimal"/>
      <w:lvlText w:val=""/>
      <w:lvlJc w:val="left"/>
    </w:lvl>
    <w:lvl w:ilvl="7" w:tplc="8D7E93D2">
      <w:numFmt w:val="decimal"/>
      <w:lvlText w:val=""/>
      <w:lvlJc w:val="left"/>
    </w:lvl>
    <w:lvl w:ilvl="8" w:tplc="6B4A65A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A5CA3D4"/>
    <w:lvl w:ilvl="0" w:tplc="6DB65738">
      <w:start w:val="1"/>
      <w:numFmt w:val="bullet"/>
      <w:lvlText w:val="-"/>
      <w:lvlJc w:val="left"/>
    </w:lvl>
    <w:lvl w:ilvl="1" w:tplc="6DE45A90">
      <w:numFmt w:val="decimal"/>
      <w:lvlText w:val=""/>
      <w:lvlJc w:val="left"/>
    </w:lvl>
    <w:lvl w:ilvl="2" w:tplc="9904B1E8">
      <w:numFmt w:val="decimal"/>
      <w:lvlText w:val=""/>
      <w:lvlJc w:val="left"/>
    </w:lvl>
    <w:lvl w:ilvl="3" w:tplc="946463D0">
      <w:numFmt w:val="decimal"/>
      <w:lvlText w:val=""/>
      <w:lvlJc w:val="left"/>
    </w:lvl>
    <w:lvl w:ilvl="4" w:tplc="93744C54">
      <w:numFmt w:val="decimal"/>
      <w:lvlText w:val=""/>
      <w:lvlJc w:val="left"/>
    </w:lvl>
    <w:lvl w:ilvl="5" w:tplc="C994C1EA">
      <w:numFmt w:val="decimal"/>
      <w:lvlText w:val=""/>
      <w:lvlJc w:val="left"/>
    </w:lvl>
    <w:lvl w:ilvl="6" w:tplc="D99E015E">
      <w:numFmt w:val="decimal"/>
      <w:lvlText w:val=""/>
      <w:lvlJc w:val="left"/>
    </w:lvl>
    <w:lvl w:ilvl="7" w:tplc="BE94D548">
      <w:numFmt w:val="decimal"/>
      <w:lvlText w:val=""/>
      <w:lvlJc w:val="left"/>
    </w:lvl>
    <w:lvl w:ilvl="8" w:tplc="E5EACBA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CB0B5AE"/>
    <w:lvl w:ilvl="0" w:tplc="57BACCB4">
      <w:start w:val="1"/>
      <w:numFmt w:val="bullet"/>
      <w:lvlText w:val="-"/>
      <w:lvlJc w:val="left"/>
    </w:lvl>
    <w:lvl w:ilvl="1" w:tplc="CF6873CE">
      <w:numFmt w:val="decimal"/>
      <w:lvlText w:val=""/>
      <w:lvlJc w:val="left"/>
    </w:lvl>
    <w:lvl w:ilvl="2" w:tplc="2308348A">
      <w:numFmt w:val="decimal"/>
      <w:lvlText w:val=""/>
      <w:lvlJc w:val="left"/>
    </w:lvl>
    <w:lvl w:ilvl="3" w:tplc="FF5AD8C2">
      <w:numFmt w:val="decimal"/>
      <w:lvlText w:val=""/>
      <w:lvlJc w:val="left"/>
    </w:lvl>
    <w:lvl w:ilvl="4" w:tplc="3EC214C8">
      <w:numFmt w:val="decimal"/>
      <w:lvlText w:val=""/>
      <w:lvlJc w:val="left"/>
    </w:lvl>
    <w:lvl w:ilvl="5" w:tplc="BE345D0C">
      <w:numFmt w:val="decimal"/>
      <w:lvlText w:val=""/>
      <w:lvlJc w:val="left"/>
    </w:lvl>
    <w:lvl w:ilvl="6" w:tplc="E778AE04">
      <w:numFmt w:val="decimal"/>
      <w:lvlText w:val=""/>
      <w:lvlJc w:val="left"/>
    </w:lvl>
    <w:lvl w:ilvl="7" w:tplc="543ABFE6">
      <w:numFmt w:val="decimal"/>
      <w:lvlText w:val=""/>
      <w:lvlJc w:val="left"/>
    </w:lvl>
    <w:lvl w:ilvl="8" w:tplc="584E3B0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98DCABFA"/>
    <w:lvl w:ilvl="0" w:tplc="062C3E7A">
      <w:start w:val="2"/>
      <w:numFmt w:val="decimal"/>
      <w:lvlText w:val="%1."/>
      <w:lvlJc w:val="left"/>
    </w:lvl>
    <w:lvl w:ilvl="1" w:tplc="1F24FB38">
      <w:numFmt w:val="decimal"/>
      <w:lvlText w:val=""/>
      <w:lvlJc w:val="left"/>
    </w:lvl>
    <w:lvl w:ilvl="2" w:tplc="2152989E">
      <w:numFmt w:val="decimal"/>
      <w:lvlText w:val=""/>
      <w:lvlJc w:val="left"/>
    </w:lvl>
    <w:lvl w:ilvl="3" w:tplc="5E263892">
      <w:numFmt w:val="decimal"/>
      <w:lvlText w:val=""/>
      <w:lvlJc w:val="left"/>
    </w:lvl>
    <w:lvl w:ilvl="4" w:tplc="AD6EEEE0">
      <w:numFmt w:val="decimal"/>
      <w:lvlText w:val=""/>
      <w:lvlJc w:val="left"/>
    </w:lvl>
    <w:lvl w:ilvl="5" w:tplc="A77A95C0">
      <w:numFmt w:val="decimal"/>
      <w:lvlText w:val=""/>
      <w:lvlJc w:val="left"/>
    </w:lvl>
    <w:lvl w:ilvl="6" w:tplc="69569D8E">
      <w:numFmt w:val="decimal"/>
      <w:lvlText w:val=""/>
      <w:lvlJc w:val="left"/>
    </w:lvl>
    <w:lvl w:ilvl="7" w:tplc="0192B8B0">
      <w:numFmt w:val="decimal"/>
      <w:lvlText w:val=""/>
      <w:lvlJc w:val="left"/>
    </w:lvl>
    <w:lvl w:ilvl="8" w:tplc="CF1E384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83166B64"/>
    <w:lvl w:ilvl="0" w:tplc="5D4C9DE4">
      <w:start w:val="1"/>
      <w:numFmt w:val="bullet"/>
      <w:lvlText w:val="•"/>
      <w:lvlJc w:val="left"/>
    </w:lvl>
    <w:lvl w:ilvl="1" w:tplc="CB0C2266">
      <w:numFmt w:val="decimal"/>
      <w:lvlText w:val=""/>
      <w:lvlJc w:val="left"/>
    </w:lvl>
    <w:lvl w:ilvl="2" w:tplc="FC643E90">
      <w:numFmt w:val="decimal"/>
      <w:lvlText w:val=""/>
      <w:lvlJc w:val="left"/>
    </w:lvl>
    <w:lvl w:ilvl="3" w:tplc="A6105456">
      <w:numFmt w:val="decimal"/>
      <w:lvlText w:val=""/>
      <w:lvlJc w:val="left"/>
    </w:lvl>
    <w:lvl w:ilvl="4" w:tplc="BAA85A6A">
      <w:numFmt w:val="decimal"/>
      <w:lvlText w:val=""/>
      <w:lvlJc w:val="left"/>
    </w:lvl>
    <w:lvl w:ilvl="5" w:tplc="E94A77CC">
      <w:numFmt w:val="decimal"/>
      <w:lvlText w:val=""/>
      <w:lvlJc w:val="left"/>
    </w:lvl>
    <w:lvl w:ilvl="6" w:tplc="6C3CAB8A">
      <w:numFmt w:val="decimal"/>
      <w:lvlText w:val=""/>
      <w:lvlJc w:val="left"/>
    </w:lvl>
    <w:lvl w:ilvl="7" w:tplc="6088957C">
      <w:numFmt w:val="decimal"/>
      <w:lvlText w:val=""/>
      <w:lvlJc w:val="left"/>
    </w:lvl>
    <w:lvl w:ilvl="8" w:tplc="53E6FBC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2F690A4"/>
    <w:lvl w:ilvl="0" w:tplc="51C8C06A">
      <w:start w:val="1"/>
      <w:numFmt w:val="bullet"/>
      <w:lvlText w:val="-"/>
      <w:lvlJc w:val="left"/>
    </w:lvl>
    <w:lvl w:ilvl="1" w:tplc="1548BE40">
      <w:numFmt w:val="decimal"/>
      <w:lvlText w:val=""/>
      <w:lvlJc w:val="left"/>
    </w:lvl>
    <w:lvl w:ilvl="2" w:tplc="2086344A">
      <w:numFmt w:val="decimal"/>
      <w:lvlText w:val=""/>
      <w:lvlJc w:val="left"/>
    </w:lvl>
    <w:lvl w:ilvl="3" w:tplc="53B25208">
      <w:numFmt w:val="decimal"/>
      <w:lvlText w:val=""/>
      <w:lvlJc w:val="left"/>
    </w:lvl>
    <w:lvl w:ilvl="4" w:tplc="80DE5354">
      <w:numFmt w:val="decimal"/>
      <w:lvlText w:val=""/>
      <w:lvlJc w:val="left"/>
    </w:lvl>
    <w:lvl w:ilvl="5" w:tplc="2B4EADBA">
      <w:numFmt w:val="decimal"/>
      <w:lvlText w:val=""/>
      <w:lvlJc w:val="left"/>
    </w:lvl>
    <w:lvl w:ilvl="6" w:tplc="368CE50E">
      <w:numFmt w:val="decimal"/>
      <w:lvlText w:val=""/>
      <w:lvlJc w:val="left"/>
    </w:lvl>
    <w:lvl w:ilvl="7" w:tplc="0CE03D0A">
      <w:numFmt w:val="decimal"/>
      <w:lvlText w:val=""/>
      <w:lvlJc w:val="left"/>
    </w:lvl>
    <w:lvl w:ilvl="8" w:tplc="26D2CBC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67007B2"/>
    <w:lvl w:ilvl="0" w:tplc="8C66C92E">
      <w:start w:val="1"/>
      <w:numFmt w:val="bullet"/>
      <w:lvlText w:val="-"/>
      <w:lvlJc w:val="left"/>
    </w:lvl>
    <w:lvl w:ilvl="1" w:tplc="76E49BE6">
      <w:numFmt w:val="decimal"/>
      <w:lvlText w:val=""/>
      <w:lvlJc w:val="left"/>
    </w:lvl>
    <w:lvl w:ilvl="2" w:tplc="45BCC9AC">
      <w:numFmt w:val="decimal"/>
      <w:lvlText w:val=""/>
      <w:lvlJc w:val="left"/>
    </w:lvl>
    <w:lvl w:ilvl="3" w:tplc="41C82BD6">
      <w:numFmt w:val="decimal"/>
      <w:lvlText w:val=""/>
      <w:lvlJc w:val="left"/>
    </w:lvl>
    <w:lvl w:ilvl="4" w:tplc="25FA6322">
      <w:numFmt w:val="decimal"/>
      <w:lvlText w:val=""/>
      <w:lvlJc w:val="left"/>
    </w:lvl>
    <w:lvl w:ilvl="5" w:tplc="8B780C64">
      <w:numFmt w:val="decimal"/>
      <w:lvlText w:val=""/>
      <w:lvlJc w:val="left"/>
    </w:lvl>
    <w:lvl w:ilvl="6" w:tplc="B9020FE6">
      <w:numFmt w:val="decimal"/>
      <w:lvlText w:val=""/>
      <w:lvlJc w:val="left"/>
    </w:lvl>
    <w:lvl w:ilvl="7" w:tplc="26F60DA4">
      <w:numFmt w:val="decimal"/>
      <w:lvlText w:val=""/>
      <w:lvlJc w:val="left"/>
    </w:lvl>
    <w:lvl w:ilvl="8" w:tplc="B1EE68D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F9EB374"/>
    <w:lvl w:ilvl="0" w:tplc="1E7CDCFE">
      <w:start w:val="1"/>
      <w:numFmt w:val="bullet"/>
      <w:lvlText w:val="-"/>
      <w:lvlJc w:val="left"/>
    </w:lvl>
    <w:lvl w:ilvl="1" w:tplc="993CF9DA">
      <w:numFmt w:val="decimal"/>
      <w:lvlText w:val=""/>
      <w:lvlJc w:val="left"/>
    </w:lvl>
    <w:lvl w:ilvl="2" w:tplc="E0F4A5DC">
      <w:numFmt w:val="decimal"/>
      <w:lvlText w:val=""/>
      <w:lvlJc w:val="left"/>
    </w:lvl>
    <w:lvl w:ilvl="3" w:tplc="51EAF15C">
      <w:numFmt w:val="decimal"/>
      <w:lvlText w:val=""/>
      <w:lvlJc w:val="left"/>
    </w:lvl>
    <w:lvl w:ilvl="4" w:tplc="07627DCE">
      <w:numFmt w:val="decimal"/>
      <w:lvlText w:val=""/>
      <w:lvlJc w:val="left"/>
    </w:lvl>
    <w:lvl w:ilvl="5" w:tplc="A95CA8F0">
      <w:numFmt w:val="decimal"/>
      <w:lvlText w:val=""/>
      <w:lvlJc w:val="left"/>
    </w:lvl>
    <w:lvl w:ilvl="6" w:tplc="9E245E3E">
      <w:numFmt w:val="decimal"/>
      <w:lvlText w:val=""/>
      <w:lvlJc w:val="left"/>
    </w:lvl>
    <w:lvl w:ilvl="7" w:tplc="F808CBD4">
      <w:numFmt w:val="decimal"/>
      <w:lvlText w:val=""/>
      <w:lvlJc w:val="left"/>
    </w:lvl>
    <w:lvl w:ilvl="8" w:tplc="01BCCA8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BD69EDE"/>
    <w:lvl w:ilvl="0" w:tplc="36F25FDA">
      <w:start w:val="4"/>
      <w:numFmt w:val="decimal"/>
      <w:lvlText w:val="%1."/>
      <w:lvlJc w:val="left"/>
    </w:lvl>
    <w:lvl w:ilvl="1" w:tplc="919805C2">
      <w:numFmt w:val="decimal"/>
      <w:lvlText w:val=""/>
      <w:lvlJc w:val="left"/>
    </w:lvl>
    <w:lvl w:ilvl="2" w:tplc="3ECA2FA2">
      <w:numFmt w:val="decimal"/>
      <w:lvlText w:val=""/>
      <w:lvlJc w:val="left"/>
    </w:lvl>
    <w:lvl w:ilvl="3" w:tplc="C28063CC">
      <w:numFmt w:val="decimal"/>
      <w:lvlText w:val=""/>
      <w:lvlJc w:val="left"/>
    </w:lvl>
    <w:lvl w:ilvl="4" w:tplc="FCB8B3B0">
      <w:numFmt w:val="decimal"/>
      <w:lvlText w:val=""/>
      <w:lvlJc w:val="left"/>
    </w:lvl>
    <w:lvl w:ilvl="5" w:tplc="DDE40A84">
      <w:numFmt w:val="decimal"/>
      <w:lvlText w:val=""/>
      <w:lvlJc w:val="left"/>
    </w:lvl>
    <w:lvl w:ilvl="6" w:tplc="D5FA713E">
      <w:numFmt w:val="decimal"/>
      <w:lvlText w:val=""/>
      <w:lvlJc w:val="left"/>
    </w:lvl>
    <w:lvl w:ilvl="7" w:tplc="DEDAED88">
      <w:numFmt w:val="decimal"/>
      <w:lvlText w:val=""/>
      <w:lvlJc w:val="left"/>
    </w:lvl>
    <w:lvl w:ilvl="8" w:tplc="07F0FD1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F2C2FD2"/>
    <w:lvl w:ilvl="0" w:tplc="0B52B99E">
      <w:start w:val="1"/>
      <w:numFmt w:val="bullet"/>
      <w:lvlText w:val="с"/>
      <w:lvlJc w:val="left"/>
    </w:lvl>
    <w:lvl w:ilvl="1" w:tplc="8796EFEA">
      <w:numFmt w:val="decimal"/>
      <w:lvlText w:val=""/>
      <w:lvlJc w:val="left"/>
    </w:lvl>
    <w:lvl w:ilvl="2" w:tplc="8DD46586">
      <w:numFmt w:val="decimal"/>
      <w:lvlText w:val=""/>
      <w:lvlJc w:val="left"/>
    </w:lvl>
    <w:lvl w:ilvl="3" w:tplc="39DAAB2C">
      <w:numFmt w:val="decimal"/>
      <w:lvlText w:val=""/>
      <w:lvlJc w:val="left"/>
    </w:lvl>
    <w:lvl w:ilvl="4" w:tplc="38AEF212">
      <w:numFmt w:val="decimal"/>
      <w:lvlText w:val=""/>
      <w:lvlJc w:val="left"/>
    </w:lvl>
    <w:lvl w:ilvl="5" w:tplc="545243B8">
      <w:numFmt w:val="decimal"/>
      <w:lvlText w:val=""/>
      <w:lvlJc w:val="left"/>
    </w:lvl>
    <w:lvl w:ilvl="6" w:tplc="59EC0996">
      <w:numFmt w:val="decimal"/>
      <w:lvlText w:val=""/>
      <w:lvlJc w:val="left"/>
    </w:lvl>
    <w:lvl w:ilvl="7" w:tplc="13808A54">
      <w:numFmt w:val="decimal"/>
      <w:lvlText w:val=""/>
      <w:lvlJc w:val="left"/>
    </w:lvl>
    <w:lvl w:ilvl="8" w:tplc="38C6813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0D651C8"/>
    <w:lvl w:ilvl="0" w:tplc="DDEE826A">
      <w:start w:val="1"/>
      <w:numFmt w:val="bullet"/>
      <w:lvlText w:val="-"/>
      <w:lvlJc w:val="left"/>
    </w:lvl>
    <w:lvl w:ilvl="1" w:tplc="80EA31B2">
      <w:numFmt w:val="decimal"/>
      <w:lvlText w:val=""/>
      <w:lvlJc w:val="left"/>
    </w:lvl>
    <w:lvl w:ilvl="2" w:tplc="D56C0A5A">
      <w:numFmt w:val="decimal"/>
      <w:lvlText w:val=""/>
      <w:lvlJc w:val="left"/>
    </w:lvl>
    <w:lvl w:ilvl="3" w:tplc="910ACBA2">
      <w:numFmt w:val="decimal"/>
      <w:lvlText w:val=""/>
      <w:lvlJc w:val="left"/>
    </w:lvl>
    <w:lvl w:ilvl="4" w:tplc="7D686118">
      <w:numFmt w:val="decimal"/>
      <w:lvlText w:val=""/>
      <w:lvlJc w:val="left"/>
    </w:lvl>
    <w:lvl w:ilvl="5" w:tplc="43C8D7F2">
      <w:numFmt w:val="decimal"/>
      <w:lvlText w:val=""/>
      <w:lvlJc w:val="left"/>
    </w:lvl>
    <w:lvl w:ilvl="6" w:tplc="18283E7C">
      <w:numFmt w:val="decimal"/>
      <w:lvlText w:val=""/>
      <w:lvlJc w:val="left"/>
    </w:lvl>
    <w:lvl w:ilvl="7" w:tplc="AE50A3C8">
      <w:numFmt w:val="decimal"/>
      <w:lvlText w:val=""/>
      <w:lvlJc w:val="left"/>
    </w:lvl>
    <w:lvl w:ilvl="8" w:tplc="ACB89B2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07860CC"/>
    <w:lvl w:ilvl="0" w:tplc="FB2C6186">
      <w:start w:val="1"/>
      <w:numFmt w:val="bullet"/>
      <w:lvlText w:val="-"/>
      <w:lvlJc w:val="left"/>
    </w:lvl>
    <w:lvl w:ilvl="1" w:tplc="A5400F3E">
      <w:numFmt w:val="decimal"/>
      <w:lvlText w:val=""/>
      <w:lvlJc w:val="left"/>
    </w:lvl>
    <w:lvl w:ilvl="2" w:tplc="0D9ED202">
      <w:numFmt w:val="decimal"/>
      <w:lvlText w:val=""/>
      <w:lvlJc w:val="left"/>
    </w:lvl>
    <w:lvl w:ilvl="3" w:tplc="54D25F66">
      <w:numFmt w:val="decimal"/>
      <w:lvlText w:val=""/>
      <w:lvlJc w:val="left"/>
    </w:lvl>
    <w:lvl w:ilvl="4" w:tplc="37D8E1BC">
      <w:numFmt w:val="decimal"/>
      <w:lvlText w:val=""/>
      <w:lvlJc w:val="left"/>
    </w:lvl>
    <w:lvl w:ilvl="5" w:tplc="6A2C7770">
      <w:numFmt w:val="decimal"/>
      <w:lvlText w:val=""/>
      <w:lvlJc w:val="left"/>
    </w:lvl>
    <w:lvl w:ilvl="6" w:tplc="97E494BA">
      <w:numFmt w:val="decimal"/>
      <w:lvlText w:val=""/>
      <w:lvlJc w:val="left"/>
    </w:lvl>
    <w:lvl w:ilvl="7" w:tplc="301CEBE0">
      <w:numFmt w:val="decimal"/>
      <w:lvlText w:val=""/>
      <w:lvlJc w:val="left"/>
    </w:lvl>
    <w:lvl w:ilvl="8" w:tplc="A3E05FE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E98C236"/>
    <w:lvl w:ilvl="0" w:tplc="05FCF2C4">
      <w:numFmt w:val="decimal"/>
      <w:lvlText w:val="%1."/>
      <w:lvlJc w:val="left"/>
    </w:lvl>
    <w:lvl w:ilvl="1" w:tplc="EAE858EC">
      <w:start w:val="1"/>
      <w:numFmt w:val="bullet"/>
      <w:lvlText w:val="В"/>
      <w:lvlJc w:val="left"/>
    </w:lvl>
    <w:lvl w:ilvl="2" w:tplc="E132E682">
      <w:numFmt w:val="decimal"/>
      <w:lvlText w:val=""/>
      <w:lvlJc w:val="left"/>
    </w:lvl>
    <w:lvl w:ilvl="3" w:tplc="B270132A">
      <w:numFmt w:val="decimal"/>
      <w:lvlText w:val=""/>
      <w:lvlJc w:val="left"/>
    </w:lvl>
    <w:lvl w:ilvl="4" w:tplc="ADCCE624">
      <w:numFmt w:val="decimal"/>
      <w:lvlText w:val=""/>
      <w:lvlJc w:val="left"/>
    </w:lvl>
    <w:lvl w:ilvl="5" w:tplc="7906666E">
      <w:numFmt w:val="decimal"/>
      <w:lvlText w:val=""/>
      <w:lvlJc w:val="left"/>
    </w:lvl>
    <w:lvl w:ilvl="6" w:tplc="2B7A6FC6">
      <w:numFmt w:val="decimal"/>
      <w:lvlText w:val=""/>
      <w:lvlJc w:val="left"/>
    </w:lvl>
    <w:lvl w:ilvl="7" w:tplc="8F38E328">
      <w:numFmt w:val="decimal"/>
      <w:lvlText w:val=""/>
      <w:lvlJc w:val="left"/>
    </w:lvl>
    <w:lvl w:ilvl="8" w:tplc="2BBAF4D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EECE0C6C"/>
    <w:lvl w:ilvl="0" w:tplc="D5303D28">
      <w:start w:val="3"/>
      <w:numFmt w:val="decimal"/>
      <w:lvlText w:val="%1."/>
      <w:lvlJc w:val="left"/>
    </w:lvl>
    <w:lvl w:ilvl="1" w:tplc="960AA9A0">
      <w:start w:val="1"/>
      <w:numFmt w:val="bullet"/>
      <w:lvlText w:val="-"/>
      <w:lvlJc w:val="left"/>
    </w:lvl>
    <w:lvl w:ilvl="2" w:tplc="0A30369A">
      <w:numFmt w:val="decimal"/>
      <w:lvlText w:val=""/>
      <w:lvlJc w:val="left"/>
    </w:lvl>
    <w:lvl w:ilvl="3" w:tplc="1F88FCEC">
      <w:numFmt w:val="decimal"/>
      <w:lvlText w:val=""/>
      <w:lvlJc w:val="left"/>
    </w:lvl>
    <w:lvl w:ilvl="4" w:tplc="9844002E">
      <w:numFmt w:val="decimal"/>
      <w:lvlText w:val=""/>
      <w:lvlJc w:val="left"/>
    </w:lvl>
    <w:lvl w:ilvl="5" w:tplc="50E25188">
      <w:numFmt w:val="decimal"/>
      <w:lvlText w:val=""/>
      <w:lvlJc w:val="left"/>
    </w:lvl>
    <w:lvl w:ilvl="6" w:tplc="32E29646">
      <w:numFmt w:val="decimal"/>
      <w:lvlText w:val=""/>
      <w:lvlJc w:val="left"/>
    </w:lvl>
    <w:lvl w:ilvl="7" w:tplc="6AF2430E">
      <w:numFmt w:val="decimal"/>
      <w:lvlText w:val=""/>
      <w:lvlJc w:val="left"/>
    </w:lvl>
    <w:lvl w:ilvl="8" w:tplc="F6BE9926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7CECC95E"/>
    <w:lvl w:ilvl="0" w:tplc="A748E794">
      <w:start w:val="35"/>
      <w:numFmt w:val="upperLetter"/>
      <w:lvlText w:val="%1"/>
      <w:lvlJc w:val="left"/>
    </w:lvl>
    <w:lvl w:ilvl="1" w:tplc="D2D8506C">
      <w:numFmt w:val="decimal"/>
      <w:lvlText w:val=""/>
      <w:lvlJc w:val="left"/>
    </w:lvl>
    <w:lvl w:ilvl="2" w:tplc="AA18039A">
      <w:numFmt w:val="decimal"/>
      <w:lvlText w:val=""/>
      <w:lvlJc w:val="left"/>
    </w:lvl>
    <w:lvl w:ilvl="3" w:tplc="AE7A17FC">
      <w:numFmt w:val="decimal"/>
      <w:lvlText w:val=""/>
      <w:lvlJc w:val="left"/>
    </w:lvl>
    <w:lvl w:ilvl="4" w:tplc="73FC2D14">
      <w:numFmt w:val="decimal"/>
      <w:lvlText w:val=""/>
      <w:lvlJc w:val="left"/>
    </w:lvl>
    <w:lvl w:ilvl="5" w:tplc="D7BCDD2A">
      <w:numFmt w:val="decimal"/>
      <w:lvlText w:val=""/>
      <w:lvlJc w:val="left"/>
    </w:lvl>
    <w:lvl w:ilvl="6" w:tplc="218C565A">
      <w:numFmt w:val="decimal"/>
      <w:lvlText w:val=""/>
      <w:lvlJc w:val="left"/>
    </w:lvl>
    <w:lvl w:ilvl="7" w:tplc="1E947E94">
      <w:numFmt w:val="decimal"/>
      <w:lvlText w:val=""/>
      <w:lvlJc w:val="left"/>
    </w:lvl>
    <w:lvl w:ilvl="8" w:tplc="876A943A">
      <w:numFmt w:val="decimal"/>
      <w:lvlText w:val=""/>
      <w:lvlJc w:val="left"/>
    </w:lvl>
  </w:abstractNum>
  <w:abstractNum w:abstractNumId="15" w15:restartNumberingAfterBreak="0">
    <w:nsid w:val="05E261BF"/>
    <w:multiLevelType w:val="hybridMultilevel"/>
    <w:tmpl w:val="4A04C8A2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37D691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57733"/>
    <w:multiLevelType w:val="hybridMultilevel"/>
    <w:tmpl w:val="4A40FD30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03415"/>
    <w:multiLevelType w:val="hybridMultilevel"/>
    <w:tmpl w:val="6A6E677E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00EDD"/>
    <w:multiLevelType w:val="hybridMultilevel"/>
    <w:tmpl w:val="D2048C98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7B74"/>
    <w:multiLevelType w:val="hybridMultilevel"/>
    <w:tmpl w:val="671E8148"/>
    <w:lvl w:ilvl="0" w:tplc="B59C9D70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30E04"/>
    <w:multiLevelType w:val="hybridMultilevel"/>
    <w:tmpl w:val="A0FC6C2E"/>
    <w:lvl w:ilvl="0" w:tplc="37D691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F1011D"/>
    <w:multiLevelType w:val="hybridMultilevel"/>
    <w:tmpl w:val="B802DC80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B65EDD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1B08"/>
    <w:multiLevelType w:val="hybridMultilevel"/>
    <w:tmpl w:val="5134B382"/>
    <w:lvl w:ilvl="0" w:tplc="37D691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29714DF"/>
    <w:multiLevelType w:val="hybridMultilevel"/>
    <w:tmpl w:val="DF6E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E244D"/>
    <w:multiLevelType w:val="hybridMultilevel"/>
    <w:tmpl w:val="8CFE7AFE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861C7"/>
    <w:multiLevelType w:val="multilevel"/>
    <w:tmpl w:val="E23EE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color w:val="000000"/>
      </w:rPr>
    </w:lvl>
  </w:abstractNum>
  <w:abstractNum w:abstractNumId="26" w15:restartNumberingAfterBreak="0">
    <w:nsid w:val="49A74226"/>
    <w:multiLevelType w:val="hybridMultilevel"/>
    <w:tmpl w:val="F08849FA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840B6"/>
    <w:multiLevelType w:val="hybridMultilevel"/>
    <w:tmpl w:val="3B42D0E6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84E6DFCE">
      <w:numFmt w:val="bullet"/>
      <w:lvlText w:val="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74877"/>
    <w:multiLevelType w:val="hybridMultilevel"/>
    <w:tmpl w:val="8D463358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F3C3D"/>
    <w:multiLevelType w:val="hybridMultilevel"/>
    <w:tmpl w:val="5DF016A6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6309"/>
    <w:multiLevelType w:val="hybridMultilevel"/>
    <w:tmpl w:val="371EE49A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415F7"/>
    <w:multiLevelType w:val="hybridMultilevel"/>
    <w:tmpl w:val="8DA6B97E"/>
    <w:lvl w:ilvl="0" w:tplc="37D691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24"/>
  </w:num>
  <w:num w:numId="18">
    <w:abstractNumId w:val="26"/>
  </w:num>
  <w:num w:numId="19">
    <w:abstractNumId w:val="19"/>
  </w:num>
  <w:num w:numId="20">
    <w:abstractNumId w:val="21"/>
  </w:num>
  <w:num w:numId="21">
    <w:abstractNumId w:val="30"/>
  </w:num>
  <w:num w:numId="22">
    <w:abstractNumId w:val="27"/>
  </w:num>
  <w:num w:numId="23">
    <w:abstractNumId w:val="16"/>
  </w:num>
  <w:num w:numId="24">
    <w:abstractNumId w:val="17"/>
  </w:num>
  <w:num w:numId="25">
    <w:abstractNumId w:val="20"/>
  </w:num>
  <w:num w:numId="26">
    <w:abstractNumId w:val="25"/>
  </w:num>
  <w:num w:numId="27">
    <w:abstractNumId w:val="28"/>
  </w:num>
  <w:num w:numId="28">
    <w:abstractNumId w:val="15"/>
  </w:num>
  <w:num w:numId="29">
    <w:abstractNumId w:val="22"/>
  </w:num>
  <w:num w:numId="30">
    <w:abstractNumId w:val="31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38DE"/>
    <w:rsid w:val="00072A7C"/>
    <w:rsid w:val="000F6BDA"/>
    <w:rsid w:val="001038DE"/>
    <w:rsid w:val="0013006F"/>
    <w:rsid w:val="00151449"/>
    <w:rsid w:val="001929E0"/>
    <w:rsid w:val="001F63AC"/>
    <w:rsid w:val="002628C6"/>
    <w:rsid w:val="0036461E"/>
    <w:rsid w:val="00375232"/>
    <w:rsid w:val="003836A7"/>
    <w:rsid w:val="003E305B"/>
    <w:rsid w:val="00473D7E"/>
    <w:rsid w:val="004818D9"/>
    <w:rsid w:val="004A68F3"/>
    <w:rsid w:val="004D6B5D"/>
    <w:rsid w:val="00523174"/>
    <w:rsid w:val="00532695"/>
    <w:rsid w:val="005A7F96"/>
    <w:rsid w:val="006128A6"/>
    <w:rsid w:val="00696448"/>
    <w:rsid w:val="006B1A1C"/>
    <w:rsid w:val="006E3891"/>
    <w:rsid w:val="006F400C"/>
    <w:rsid w:val="00740DEF"/>
    <w:rsid w:val="0077120D"/>
    <w:rsid w:val="007961F0"/>
    <w:rsid w:val="007B479B"/>
    <w:rsid w:val="007C1EAE"/>
    <w:rsid w:val="007D61A7"/>
    <w:rsid w:val="007F1CF2"/>
    <w:rsid w:val="007F469E"/>
    <w:rsid w:val="0082000C"/>
    <w:rsid w:val="008268EA"/>
    <w:rsid w:val="00895525"/>
    <w:rsid w:val="008D6B3B"/>
    <w:rsid w:val="00911DCD"/>
    <w:rsid w:val="00947115"/>
    <w:rsid w:val="0097187F"/>
    <w:rsid w:val="009F27CB"/>
    <w:rsid w:val="00AA61D5"/>
    <w:rsid w:val="00AF0E2B"/>
    <w:rsid w:val="00B81213"/>
    <w:rsid w:val="00B94B40"/>
    <w:rsid w:val="00BA2F0E"/>
    <w:rsid w:val="00BD3E27"/>
    <w:rsid w:val="00BD6D3B"/>
    <w:rsid w:val="00C95061"/>
    <w:rsid w:val="00D03AAF"/>
    <w:rsid w:val="00D71B8F"/>
    <w:rsid w:val="00D76F97"/>
    <w:rsid w:val="00DD3B97"/>
    <w:rsid w:val="00DE6838"/>
    <w:rsid w:val="00DF2D10"/>
    <w:rsid w:val="00E2153A"/>
    <w:rsid w:val="00E53585"/>
    <w:rsid w:val="00E606AD"/>
    <w:rsid w:val="00EB2978"/>
    <w:rsid w:val="00ED06AE"/>
    <w:rsid w:val="00F01C41"/>
    <w:rsid w:val="00F0664A"/>
    <w:rsid w:val="00F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21092C-7DBD-4E6F-BC9F-10B72DB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F27CB"/>
    <w:pPr>
      <w:ind w:left="720"/>
      <w:contextualSpacing/>
    </w:pPr>
  </w:style>
  <w:style w:type="paragraph" w:customStyle="1" w:styleId="3">
    <w:name w:val="Заголовок №3"/>
    <w:basedOn w:val="a"/>
    <w:rsid w:val="003836A7"/>
    <w:pPr>
      <w:shd w:val="clear" w:color="auto" w:fill="FFFFFF"/>
      <w:spacing w:before="420" w:line="475" w:lineRule="exact"/>
      <w:jc w:val="both"/>
    </w:pPr>
    <w:rPr>
      <w:rFonts w:eastAsia="Times New Roman"/>
      <w:sz w:val="27"/>
      <w:szCs w:val="27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7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2019-08-28T10:44:00Z</cp:lastPrinted>
  <dcterms:created xsi:type="dcterms:W3CDTF">2019-08-19T09:34:00Z</dcterms:created>
  <dcterms:modified xsi:type="dcterms:W3CDTF">2022-02-14T08:42:00Z</dcterms:modified>
</cp:coreProperties>
</file>